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695E">
      <w:pPr>
        <w:rPr>
          <w:rFonts w:ascii="宋体" w:hAnsi="宋体"/>
        </w:rPr>
      </w:pPr>
    </w:p>
    <w:p w14:paraId="1F9A8CBE">
      <w:pPr>
        <w:rPr>
          <w:rFonts w:ascii="宋体" w:hAnsi="宋体"/>
        </w:rPr>
      </w:pPr>
    </w:p>
    <w:p w14:paraId="0C4BCFE5">
      <w:pPr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198120</wp:posOffset>
                </wp:positionV>
                <wp:extent cx="5365750" cy="594360"/>
                <wp:effectExtent l="4445" t="4445" r="20955" b="10795"/>
                <wp:wrapNone/>
                <wp:docPr id="9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4EC76E2">
                            <w:pPr>
                              <w:spacing w:line="36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52"/>
                                <w:szCs w:val="52"/>
                              </w:rPr>
                              <w:t>彩色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pacing w:val="2"/>
                                <w:sz w:val="52"/>
                                <w:szCs w:val="52"/>
                              </w:rPr>
                              <w:t>触摸屏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pacing w:val="2"/>
                                <w:sz w:val="52"/>
                                <w:szCs w:val="52"/>
                                <w:lang w:val="en-US" w:eastAsia="zh-CN"/>
                              </w:rPr>
                              <w:t>JK-08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52"/>
                                <w:szCs w:val="52"/>
                              </w:rPr>
                              <w:t>电力监控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说明书SMS</w:t>
                            </w:r>
                          </w:p>
                          <w:p w14:paraId="0C7591D8">
                            <w:pPr>
                              <w:pStyle w:val="10"/>
                              <w:rPr>
                                <w:rFonts w:ascii="微软雅黑" w:hAnsi="微软雅黑" w:eastAsia="微软雅黑"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34.8pt;margin-top:15.6pt;height:46.8pt;width:422.5pt;z-index:251659264;mso-width-relative:page;mso-height-relative:page;" fillcolor="#FFFFFF" filled="t" stroked="t" coordsize="21600,21600" o:gfxdata="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EIyyfYAAAACQEAAA8AAAAAAAAAAQAgAAAAIgAAAGRycy9kb3ducmV2LnhtbFBLAQIU&#10;ABQAAAAIAIdO4kBq148+LAIAAIYEAAAOAAAAAAAAAAEAIAAAACcBAABkcnMvZTJvRG9jLnhtbFBL&#10;BQYAAAAABgAGAFkBAADFBQAAAAA=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 w14:paraId="24EC76E2">
                      <w:pPr>
                        <w:spacing w:line="360" w:lineRule="auto"/>
                        <w:jc w:val="center"/>
                        <w:rPr>
                          <w:rFonts w:hint="default" w:ascii="微软雅黑" w:hAnsi="微软雅黑" w:eastAsia="微软雅黑"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sz w:val="52"/>
                          <w:szCs w:val="52"/>
                        </w:rPr>
                        <w:t>彩色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pacing w:val="2"/>
                          <w:sz w:val="52"/>
                          <w:szCs w:val="52"/>
                        </w:rPr>
                        <w:t>触摸屏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pacing w:val="2"/>
                          <w:sz w:val="52"/>
                          <w:szCs w:val="52"/>
                          <w:lang w:val="en-US" w:eastAsia="zh-CN"/>
                        </w:rPr>
                        <w:t>JK-08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52"/>
                          <w:szCs w:val="52"/>
                        </w:rPr>
                        <w:t>电力监控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52"/>
                          <w:szCs w:val="52"/>
                          <w:lang w:val="en-US" w:eastAsia="zh-CN"/>
                        </w:rPr>
                        <w:t>说明书SMS</w:t>
                      </w:r>
                    </w:p>
                    <w:p w14:paraId="0C7591D8">
                      <w:pPr>
                        <w:pStyle w:val="10"/>
                        <w:rPr>
                          <w:rFonts w:ascii="微软雅黑" w:hAnsi="微软雅黑" w:eastAsia="微软雅黑"/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9E86F6">
      <w:pPr>
        <w:rPr>
          <w:rFonts w:ascii="宋体" w:hAnsi="宋体"/>
        </w:rPr>
      </w:pPr>
    </w:p>
    <w:p w14:paraId="791548AE">
      <w:pPr>
        <w:rPr>
          <w:rFonts w:ascii="宋体" w:hAnsi="宋体"/>
        </w:rPr>
      </w:pPr>
    </w:p>
    <w:p w14:paraId="3058FEBE">
      <w:pPr>
        <w:rPr>
          <w:rFonts w:ascii="宋体" w:hAnsi="宋体"/>
        </w:rPr>
      </w:pPr>
    </w:p>
    <w:p w14:paraId="7DDED5E9">
      <w:pPr>
        <w:rPr>
          <w:rFonts w:ascii="宋体" w:hAnsi="宋体"/>
        </w:rPr>
      </w:pPr>
    </w:p>
    <w:p w14:paraId="08D8DC76">
      <w:pPr>
        <w:pStyle w:val="20"/>
        <w:numPr>
          <w:ilvl w:val="0"/>
          <w:numId w:val="1"/>
        </w:numPr>
        <w:jc w:val="left"/>
        <w:rPr>
          <w:rFonts w:ascii="宋体" w:hAnsi="宋体"/>
        </w:rPr>
      </w:pPr>
      <w:bookmarkStart w:id="0" w:name="_Toc20484387"/>
      <w:bookmarkStart w:id="1" w:name="_Toc383845214"/>
      <w:r>
        <w:rPr>
          <w:rFonts w:hint="eastAsia" w:ascii="宋体" w:hAnsi="宋体"/>
          <w:lang w:val="en-US" w:eastAsia="zh-CN"/>
        </w:rPr>
        <w:t>JK-08监控</w:t>
      </w:r>
      <w:r>
        <w:rPr>
          <w:rFonts w:hint="eastAsia" w:ascii="宋体" w:hAnsi="宋体"/>
        </w:rPr>
        <w:t>功能特点</w:t>
      </w:r>
      <w:bookmarkEnd w:id="0"/>
      <w:bookmarkEnd w:id="1"/>
    </w:p>
    <w:p w14:paraId="52485BD1">
      <w:pPr>
        <w:numPr>
          <w:ilvl w:val="0"/>
          <w:numId w:val="0"/>
        </w:numPr>
        <w:ind w:leftChars="0" w:firstLine="1050" w:firstLineChars="500"/>
        <w:jc w:val="both"/>
        <w:rPr>
          <w:rFonts w:hint="eastAsia" w:ascii="宋体" w:hAnsi="宋体"/>
          <w:kern w:val="2"/>
          <w:szCs w:val="24"/>
          <w:lang w:val="en-US" w:eastAsia="zh-CN"/>
        </w:rPr>
      </w:pPr>
    </w:p>
    <w:p w14:paraId="07053B0D">
      <w:pPr>
        <w:numPr>
          <w:ilvl w:val="0"/>
          <w:numId w:val="0"/>
        </w:numPr>
        <w:jc w:val="both"/>
        <w:rPr>
          <w:rFonts w:hint="default" w:ascii="宋体" w:hAnsi="宋体"/>
          <w:b/>
          <w:bCs/>
          <w:color w:val="FF0000"/>
          <w:lang w:val="en-US" w:eastAsia="zh-CN"/>
        </w:rPr>
      </w:pPr>
    </w:p>
    <w:p w14:paraId="0B29E007">
      <w:pPr>
        <w:pStyle w:val="5"/>
        <w:numPr>
          <w:ilvl w:val="1"/>
          <w:numId w:val="2"/>
        </w:numPr>
        <w:spacing w:after="0" w:line="360" w:lineRule="auto"/>
        <w:textAlignment w:val="auto"/>
        <w:rPr>
          <w:rFonts w:ascii="宋体" w:hAnsi="宋体"/>
          <w:b/>
          <w:bCs/>
          <w:kern w:val="2"/>
          <w:szCs w:val="24"/>
        </w:rPr>
      </w:pPr>
      <w:r>
        <w:rPr>
          <w:rFonts w:hint="eastAsia" w:ascii="宋体" w:hAnsi="宋体"/>
          <w:b/>
          <w:bCs/>
          <w:color w:val="C00000"/>
          <w:kern w:val="2"/>
          <w:szCs w:val="24"/>
          <w:lang w:val="en-US" w:eastAsia="zh-CN"/>
        </w:rPr>
        <w:t>监控主机可插拔。内置硅链装置。</w:t>
      </w:r>
      <w:r>
        <w:rPr>
          <w:rFonts w:hint="eastAsia" w:ascii="宋体" w:hAnsi="宋体"/>
          <w:b/>
          <w:bCs/>
          <w:color w:val="C00000"/>
          <w:lang w:val="en-US" w:eastAsia="zh-CN"/>
        </w:rPr>
        <w:t>监控内部含有母线绝缘告警</w:t>
      </w:r>
      <w:r>
        <w:rPr>
          <w:rFonts w:hint="eastAsia" w:ascii="宋体" w:hAnsi="宋体"/>
          <w:b/>
          <w:bCs/>
          <w:color w:val="FF0000"/>
          <w:lang w:val="en-US" w:eastAsia="zh-CN"/>
        </w:rPr>
        <w:t>。</w:t>
      </w:r>
    </w:p>
    <w:p w14:paraId="626557B3">
      <w:pPr>
        <w:pStyle w:val="5"/>
        <w:numPr>
          <w:ilvl w:val="1"/>
          <w:numId w:val="2"/>
        </w:numPr>
        <w:spacing w:after="0" w:line="360" w:lineRule="auto"/>
        <w:textAlignment w:val="auto"/>
        <w:rPr>
          <w:rFonts w:ascii="宋体" w:hAnsi="宋体"/>
          <w:kern w:val="2"/>
          <w:szCs w:val="24"/>
        </w:rPr>
      </w:pPr>
      <w:r>
        <w:rPr>
          <w:rFonts w:hint="eastAsia" w:ascii="宋体" w:hAnsi="宋体"/>
          <w:b/>
          <w:bCs/>
          <w:kern w:val="2"/>
          <w:szCs w:val="24"/>
        </w:rPr>
        <w:t>人机界面</w:t>
      </w:r>
      <w:r>
        <w:rPr>
          <w:rFonts w:hint="eastAsia" w:ascii="宋体" w:hAnsi="宋体"/>
          <w:kern w:val="2"/>
          <w:szCs w:val="24"/>
        </w:rPr>
        <w:t>：</w:t>
      </w:r>
      <w:r>
        <w:rPr>
          <w:rFonts w:hint="eastAsia" w:ascii="宋体" w:hAnsi="宋体"/>
        </w:rPr>
        <w:t>7吋</w:t>
      </w:r>
      <w:r>
        <w:rPr>
          <w:rFonts w:hint="eastAsia" w:ascii="宋体" w:hAnsi="宋体"/>
          <w:kern w:val="2"/>
          <w:szCs w:val="24"/>
        </w:rPr>
        <w:t>大屏幕液晶显示器，触摸屏点触式操作，可中英文显示，操作简便；</w:t>
      </w:r>
    </w:p>
    <w:p w14:paraId="67E12D0C">
      <w:pPr>
        <w:pStyle w:val="5"/>
        <w:numPr>
          <w:ilvl w:val="1"/>
          <w:numId w:val="2"/>
        </w:numPr>
        <w:spacing w:after="0" w:line="360" w:lineRule="auto"/>
        <w:textAlignment w:val="auto"/>
        <w:rPr>
          <w:rFonts w:ascii="宋体" w:hAnsi="宋体"/>
          <w:kern w:val="2"/>
          <w:szCs w:val="24"/>
        </w:rPr>
      </w:pPr>
      <w:r>
        <w:rPr>
          <w:rFonts w:hint="eastAsia" w:ascii="宋体" w:hAnsi="宋体"/>
          <w:b/>
          <w:bCs/>
          <w:kern w:val="2"/>
          <w:szCs w:val="24"/>
        </w:rPr>
        <w:t>告警功能</w:t>
      </w:r>
      <w:r>
        <w:rPr>
          <w:rFonts w:hint="eastAsia" w:ascii="宋体" w:hAnsi="宋体"/>
          <w:kern w:val="2"/>
          <w:szCs w:val="24"/>
        </w:rPr>
        <w:t>：当系统出现异常时，立即产生声光现场告警、并启动故障继电器并通过RS485传送到后台，同时主监控显示自动跳到故障信息显示画面（监控界面可立消告警音），</w:t>
      </w:r>
      <w:r>
        <w:rPr>
          <w:rFonts w:hint="eastAsia" w:ascii="宋体" w:hAnsi="宋体"/>
          <w:b/>
          <w:bCs/>
          <w:kern w:val="2"/>
          <w:szCs w:val="24"/>
        </w:rPr>
        <w:t>权限管理</w:t>
      </w:r>
      <w:r>
        <w:rPr>
          <w:rFonts w:hint="eastAsia" w:ascii="宋体" w:hAnsi="宋体"/>
          <w:kern w:val="2"/>
          <w:szCs w:val="24"/>
        </w:rPr>
        <w:t>：系统设有出厂密码、和超级密码3721，非授权人员只能做一些简单的查询操作，确保系统安全可靠运行；</w:t>
      </w:r>
    </w:p>
    <w:p w14:paraId="12E8AC35">
      <w:pPr>
        <w:pStyle w:val="5"/>
        <w:numPr>
          <w:ilvl w:val="1"/>
          <w:numId w:val="2"/>
        </w:numPr>
        <w:spacing w:after="0" w:line="360" w:lineRule="auto"/>
        <w:textAlignment w:val="auto"/>
        <w:rPr>
          <w:rFonts w:ascii="宋体" w:hAnsi="宋体"/>
          <w:kern w:val="2"/>
          <w:szCs w:val="24"/>
        </w:rPr>
      </w:pPr>
      <w:r>
        <w:rPr>
          <w:rFonts w:hint="eastAsia" w:ascii="宋体" w:hAnsi="宋体"/>
          <w:b/>
          <w:bCs/>
          <w:kern w:val="2"/>
          <w:szCs w:val="24"/>
        </w:rPr>
        <w:t>系统复位</w:t>
      </w:r>
      <w:bookmarkStart w:id="2" w:name="_Hlk20465571"/>
      <w:r>
        <w:rPr>
          <w:rFonts w:hint="eastAsia" w:ascii="宋体" w:hAnsi="宋体"/>
          <w:kern w:val="2"/>
          <w:szCs w:val="24"/>
        </w:rPr>
        <w:t>：</w:t>
      </w:r>
      <w:bookmarkEnd w:id="2"/>
      <w:r>
        <w:rPr>
          <w:rFonts w:hint="eastAsia" w:ascii="宋体" w:hAnsi="宋体"/>
          <w:kern w:val="2"/>
          <w:szCs w:val="24"/>
        </w:rPr>
        <w:t>在屏的左上角触碰1次，可以使系统复位；</w:t>
      </w:r>
    </w:p>
    <w:p w14:paraId="73C12F48">
      <w:pPr>
        <w:jc w:val="both"/>
        <w:rPr>
          <w:rFonts w:ascii="宋体" w:hAnsi="宋体"/>
        </w:rPr>
      </w:pPr>
    </w:p>
    <w:p w14:paraId="55068DF9">
      <w:pPr>
        <w:pStyle w:val="20"/>
        <w:numPr>
          <w:ilvl w:val="0"/>
          <w:numId w:val="1"/>
        </w:numPr>
        <w:jc w:val="left"/>
        <w:rPr>
          <w:rFonts w:ascii="宋体" w:hAnsi="宋体"/>
          <w:bCs w:val="0"/>
        </w:rPr>
      </w:pPr>
      <w:bookmarkStart w:id="3" w:name="_Toc20484390"/>
      <w:r>
        <w:rPr>
          <w:rFonts w:hint="eastAsia" w:ascii="宋体" w:hAnsi="宋体"/>
          <w:bCs w:val="0"/>
        </w:rPr>
        <w:t>使用环境条件</w:t>
      </w:r>
      <w:bookmarkEnd w:id="3"/>
    </w:p>
    <w:p w14:paraId="0CFA2606">
      <w:pPr>
        <w:numPr>
          <w:ilvl w:val="0"/>
          <w:numId w:val="3"/>
        </w:numPr>
        <w:spacing w:line="360" w:lineRule="auto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>工作电源：8</w:t>
      </w:r>
      <w:r>
        <w:rPr>
          <w:rFonts w:ascii="宋体" w:hAnsi="宋体"/>
          <w:szCs w:val="18"/>
        </w:rPr>
        <w:t>0</w:t>
      </w:r>
      <w:r>
        <w:rPr>
          <w:rFonts w:hint="eastAsia" w:ascii="宋体" w:hAnsi="宋体"/>
          <w:szCs w:val="18"/>
        </w:rPr>
        <w:t>V</w:t>
      </w:r>
      <w:r>
        <w:rPr>
          <w:rFonts w:ascii="宋体" w:hAnsi="宋体"/>
          <w:szCs w:val="18"/>
        </w:rPr>
        <w:t>~</w:t>
      </w:r>
      <w:r>
        <w:rPr>
          <w:rFonts w:hint="eastAsia" w:ascii="宋体" w:hAnsi="宋体"/>
          <w:szCs w:val="18"/>
        </w:rPr>
        <w:t>320VDC</w:t>
      </w:r>
      <w:r>
        <w:rPr>
          <w:rFonts w:ascii="宋体" w:hAnsi="宋体"/>
          <w:szCs w:val="18"/>
        </w:rPr>
        <w:t xml:space="preserve"> </w:t>
      </w:r>
      <w:r>
        <w:rPr>
          <w:rFonts w:hint="eastAsia" w:ascii="宋体" w:hAnsi="宋体"/>
          <w:szCs w:val="18"/>
        </w:rPr>
        <w:t>额定2</w:t>
      </w:r>
      <w:r>
        <w:rPr>
          <w:rFonts w:ascii="宋体" w:hAnsi="宋体"/>
          <w:szCs w:val="18"/>
        </w:rPr>
        <w:t>20VDC</w:t>
      </w:r>
    </w:p>
    <w:p w14:paraId="464DD062">
      <w:pPr>
        <w:numPr>
          <w:ilvl w:val="0"/>
          <w:numId w:val="3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工作温度：-5℃</w:t>
      </w:r>
      <w:r>
        <w:rPr>
          <w:rFonts w:ascii="宋体" w:hAnsi="宋体"/>
        </w:rPr>
        <w:t>~</w:t>
      </w:r>
      <w:r>
        <w:rPr>
          <w:rFonts w:hint="eastAsia" w:ascii="宋体" w:hAnsi="宋体"/>
        </w:rPr>
        <w:t>50℃</w:t>
      </w:r>
    </w:p>
    <w:p w14:paraId="7C08D8AA"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szCs w:val="18"/>
        </w:rPr>
      </w:pPr>
      <w:r>
        <w:rPr>
          <w:rFonts w:hint="eastAsia" w:ascii="宋体" w:hAnsi="宋体"/>
        </w:rPr>
        <w:t>储存温度：-</w:t>
      </w:r>
      <w:r>
        <w:rPr>
          <w:rFonts w:ascii="宋体" w:hAnsi="宋体"/>
        </w:rPr>
        <w:t>25</w:t>
      </w:r>
      <w:r>
        <w:rPr>
          <w:rFonts w:hint="eastAsia" w:ascii="宋体" w:hAnsi="宋体"/>
        </w:rPr>
        <w:t>°C～</w:t>
      </w:r>
      <w:r>
        <w:rPr>
          <w:rFonts w:ascii="宋体" w:hAnsi="宋体"/>
        </w:rPr>
        <w:t>65</w:t>
      </w:r>
      <w:r>
        <w:rPr>
          <w:rFonts w:hint="eastAsia" w:ascii="宋体" w:hAnsi="宋体"/>
        </w:rPr>
        <w:t>°C</w:t>
      </w:r>
    </w:p>
    <w:p w14:paraId="7B2FB0C5"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szCs w:val="18"/>
        </w:rPr>
      </w:pPr>
      <w:r>
        <w:rPr>
          <w:rFonts w:hint="eastAsia" w:ascii="宋体" w:hAnsi="宋体"/>
        </w:rPr>
        <w:t>相对湿度：≤9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%</w:t>
      </w:r>
    </w:p>
    <w:p w14:paraId="049D103C">
      <w:pPr>
        <w:numPr>
          <w:ilvl w:val="0"/>
          <w:numId w:val="3"/>
        </w:numPr>
        <w:spacing w:line="360" w:lineRule="auto"/>
        <w:rPr>
          <w:rFonts w:ascii="宋体" w:hAnsi="宋体"/>
          <w:szCs w:val="18"/>
        </w:rPr>
      </w:pPr>
      <w:r>
        <w:rPr>
          <w:rFonts w:hint="eastAsia" w:ascii="宋体" w:hAnsi="宋体"/>
        </w:rPr>
        <w:t>海拔高度：≤1000m</w:t>
      </w:r>
    </w:p>
    <w:p w14:paraId="2933073C">
      <w:pPr>
        <w:numPr>
          <w:ilvl w:val="0"/>
          <w:numId w:val="3"/>
        </w:numPr>
        <w:spacing w:line="360" w:lineRule="auto"/>
        <w:rPr>
          <w:rFonts w:ascii="宋体" w:hAnsi="宋体"/>
          <w:szCs w:val="18"/>
        </w:rPr>
      </w:pPr>
      <w:r>
        <w:rPr>
          <w:rFonts w:hint="eastAsia" w:ascii="宋体" w:hAnsi="宋体"/>
        </w:rPr>
        <w:t>绝缘强度：</w:t>
      </w:r>
    </w:p>
    <w:p w14:paraId="5829C3AA">
      <w:pPr>
        <w:numPr>
          <w:ilvl w:val="2"/>
          <w:numId w:val="4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电源端口对大地耐压2000VAC/1Min  </w:t>
      </w:r>
    </w:p>
    <w:p w14:paraId="42F44A8E">
      <w:pPr>
        <w:numPr>
          <w:ilvl w:val="2"/>
          <w:numId w:val="4"/>
        </w:numPr>
        <w:spacing w:line="360" w:lineRule="auto"/>
        <w:rPr>
          <w:rFonts w:ascii="宋体" w:hAnsi="宋体"/>
          <w:szCs w:val="18"/>
        </w:rPr>
      </w:pPr>
      <w:r>
        <w:rPr>
          <w:rFonts w:hint="eastAsia" w:ascii="宋体" w:hAnsi="宋体"/>
        </w:rPr>
        <w:t>交流采样端口对大地耐压2500VAC/1Min</w:t>
      </w:r>
    </w:p>
    <w:p w14:paraId="22C83BB0">
      <w:pPr>
        <w:numPr>
          <w:ilvl w:val="2"/>
          <w:numId w:val="4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直流采样端口对大地耐压2000VAC/1Min</w:t>
      </w:r>
    </w:p>
    <w:p w14:paraId="3B4D7A52">
      <w:pPr>
        <w:numPr>
          <w:ilvl w:val="2"/>
          <w:numId w:val="4"/>
        </w:num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通讯端口对地耐压1000 VAC/1Min</w:t>
      </w:r>
    </w:p>
    <w:p w14:paraId="0BF6A5B5">
      <w:pPr>
        <w:pStyle w:val="20"/>
        <w:numPr>
          <w:ilvl w:val="0"/>
          <w:numId w:val="1"/>
        </w:numPr>
        <w:jc w:val="left"/>
        <w:rPr>
          <w:rFonts w:hint="default"/>
          <w:lang w:val="en-US"/>
        </w:rPr>
      </w:pPr>
      <w:bookmarkStart w:id="4" w:name="_Toc20484391"/>
      <w:bookmarkStart w:id="5" w:name="_Hlk19802136"/>
      <w:r>
        <w:rPr>
          <w:rFonts w:hint="eastAsia" w:ascii="宋体" w:hAnsi="宋体"/>
          <w:bCs w:val="0"/>
        </w:rPr>
        <w:t>接线端口定义</w:t>
      </w:r>
      <w:bookmarkEnd w:id="4"/>
      <w:r>
        <w:rPr>
          <w:rFonts w:hint="eastAsia" w:ascii="宋体" w:hAnsi="宋体"/>
          <w:bCs w:val="0"/>
          <w:lang w:val="en-US" w:eastAsia="zh-CN"/>
        </w:rPr>
        <w:t>及功能：</w:t>
      </w:r>
    </w:p>
    <w:bookmarkEnd w:id="5"/>
    <w:p w14:paraId="3A19DA1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>JK-08</w:t>
      </w:r>
      <w:r>
        <w:rPr>
          <w:rFonts w:hint="eastAsia" w:ascii="宋体" w:hAnsi="宋体"/>
        </w:rPr>
        <w:t>主监控背面接线端子如下图所示：</w:t>
      </w:r>
    </w:p>
    <w:p w14:paraId="1E5A930B">
      <w:pPr>
        <w:rPr>
          <w:rFonts w:ascii="宋体" w:hAnsi="宋体"/>
        </w:rPr>
      </w:pPr>
    </w:p>
    <w:p w14:paraId="005CE7F4">
      <w:pPr>
        <w:rPr>
          <w:rFonts w:ascii="宋体" w:hAnsi="宋体"/>
        </w:rPr>
      </w:pPr>
    </w:p>
    <w:p w14:paraId="740888CB">
      <w:pPr>
        <w:jc w:val="center"/>
        <w:rPr>
          <w:rFonts w:hint="eastAsia" w:ascii="宋体" w:hAnsi="宋体" w:eastAsia="宋体"/>
          <w:lang w:eastAsia="zh-CN"/>
        </w:rPr>
      </w:pPr>
      <w:bookmarkStart w:id="6" w:name="_Hlk19801959"/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6112510" cy="2035810"/>
            <wp:effectExtent l="0" t="0" r="2540" b="2540"/>
            <wp:docPr id="97" name="图片 97" descr="ef8e0da587fd2e6b1f44d17f6a7e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ef8e0da587fd2e6b1f44d17f6a7ec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68DC8"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图</w:t>
      </w:r>
      <w:r>
        <w:rPr>
          <w:rFonts w:hint="eastAsia" w:ascii="宋体" w:hAnsi="宋体"/>
          <w:lang w:val="en-US" w:eastAsia="zh-CN"/>
        </w:rPr>
        <w:t>1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>JK-08</w:t>
      </w:r>
      <w:r>
        <w:rPr>
          <w:rFonts w:hint="eastAsia" w:ascii="宋体" w:hAnsi="宋体"/>
        </w:rPr>
        <w:t>背面接线端子图</w:t>
      </w:r>
    </w:p>
    <w:p w14:paraId="3C288079">
      <w:pPr>
        <w:jc w:val="both"/>
        <w:rPr>
          <w:rFonts w:hint="eastAsia" w:ascii="宋体" w:hAnsi="宋体"/>
        </w:rPr>
      </w:pPr>
    </w:p>
    <w:p w14:paraId="0120714E">
      <w:pPr>
        <w:numPr>
          <w:ilvl w:val="0"/>
          <w:numId w:val="5"/>
        </w:numPr>
        <w:jc w:val="both"/>
        <w:rPr>
          <w:rFonts w:hint="eastAsia" w:ascii="宋体" w:hAnsi="宋体"/>
          <w:color w:val="C00000"/>
          <w:lang w:val="en-US" w:eastAsia="zh-CN"/>
        </w:rPr>
      </w:pPr>
      <w:r>
        <w:rPr>
          <w:rFonts w:hint="eastAsia" w:ascii="宋体" w:hAnsi="宋体"/>
          <w:lang w:val="en-US" w:eastAsia="zh-CN"/>
        </w:rPr>
        <w:t>二路三相交流电电压采样：第一路端子JK9，标识 A1 B1 C1 ，第二路端子JK10，标识 A2 B2 C2 ,如果是单相输入接到A1 C1,A2 C2。通过屏幕可设置交流输入过、</w:t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>欠压告警值（如图2）。</w:t>
      </w:r>
    </w:p>
    <w:p w14:paraId="679DEAFC">
      <w:pPr>
        <w:numPr>
          <w:ilvl w:val="0"/>
          <w:numId w:val="0"/>
        </w:numPr>
        <w:jc w:val="both"/>
        <w:rPr>
          <w:rFonts w:hint="eastAsia" w:ascii="宋体" w:hAnsi="宋体"/>
          <w:color w:val="C00000"/>
          <w:lang w:val="en-US" w:eastAsia="zh-CN"/>
        </w:rPr>
      </w:pPr>
      <w:r>
        <w:rPr>
          <w:rFonts w:hint="eastAsia" w:ascii="宋体" w:hAnsi="宋体"/>
          <w:color w:val="C00000"/>
          <w:lang w:val="en-US" w:eastAsia="zh-CN"/>
        </w:rPr>
        <w:drawing>
          <wp:inline distT="0" distB="0" distL="114300" distR="114300">
            <wp:extent cx="6116955" cy="3717925"/>
            <wp:effectExtent l="0" t="0" r="17145" b="15875"/>
            <wp:docPr id="9" name="图片 9" descr="173681633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6816331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1496C">
      <w:pPr>
        <w:numPr>
          <w:ilvl w:val="0"/>
          <w:numId w:val="0"/>
        </w:numPr>
        <w:jc w:val="both"/>
        <w:rPr>
          <w:rFonts w:hint="default" w:ascii="宋体" w:hAnsi="宋体"/>
          <w:color w:val="C00000"/>
          <w:lang w:val="en-US" w:eastAsia="zh-CN"/>
        </w:rPr>
      </w:pPr>
      <w:r>
        <w:rPr>
          <w:rFonts w:hint="eastAsia" w:ascii="宋体" w:hAnsi="宋体"/>
          <w:color w:val="C00000"/>
          <w:lang w:val="en-US" w:eastAsia="zh-CN"/>
        </w:rPr>
        <w:t xml:space="preserve">                                     图2</w:t>
      </w:r>
    </w:p>
    <w:p w14:paraId="6C9DB8C8">
      <w:pPr>
        <w:numPr>
          <w:ilvl w:val="0"/>
          <w:numId w:val="0"/>
        </w:numPr>
        <w:jc w:val="both"/>
        <w:rPr>
          <w:rFonts w:hint="eastAsia" w:ascii="宋体" w:hAnsi="宋体"/>
          <w:color w:val="C00000"/>
          <w:lang w:val="en-US" w:eastAsia="zh-CN"/>
        </w:rPr>
      </w:pPr>
    </w:p>
    <w:p w14:paraId="49CDA0CD">
      <w:pPr>
        <w:numPr>
          <w:ilvl w:val="0"/>
          <w:numId w:val="5"/>
        </w:numPr>
        <w:jc w:val="both"/>
        <w:rPr>
          <w:rFonts w:hint="eastAsia" w:ascii="宋体" w:hAnsi="宋体"/>
          <w:color w:val="C00000"/>
          <w:lang w:val="en-US" w:eastAsia="zh-CN"/>
        </w:rPr>
      </w:pPr>
      <w:r>
        <w:rPr>
          <w:rFonts w:hint="eastAsia" w:ascii="宋体" w:hAnsi="宋体"/>
          <w:lang w:val="en-US" w:eastAsia="zh-CN"/>
        </w:rPr>
        <w:t>端子P1：标识M-接到母线负极，标识KM+是控母正输出，</w:t>
      </w:r>
      <w:r>
        <w:rPr>
          <w:rFonts w:hint="eastAsia" w:ascii="宋体" w:hAnsi="宋体"/>
          <w:color w:val="C00000"/>
          <w:lang w:val="en-US" w:eastAsia="zh-CN"/>
        </w:rPr>
        <w:t>（内置硅链装置输出最大电流15A）,</w:t>
      </w:r>
      <w:r>
        <w:rPr>
          <w:rFonts w:hint="eastAsia" w:ascii="宋体" w:hAnsi="宋体"/>
          <w:lang w:val="en-US" w:eastAsia="zh-CN"/>
        </w:rPr>
        <w:t>标识HM+接到母线正极，</w:t>
      </w:r>
      <w:r>
        <w:rPr>
          <w:rFonts w:hint="eastAsia" w:ascii="宋体" w:hAnsi="宋体"/>
          <w:color w:val="C00000"/>
          <w:lang w:val="en-US" w:eastAsia="zh-CN"/>
        </w:rPr>
        <w:t>HM+和KM+接入线径大于6平方毫米。同时提供监控的工作电压，直流电压的采用。</w:t>
      </w:r>
      <w:r>
        <w:rPr>
          <w:rFonts w:hint="eastAsia" w:ascii="宋体" w:hAnsi="宋体"/>
          <w:lang w:val="en-US" w:eastAsia="zh-CN"/>
        </w:rPr>
        <w:t>通过屏幕可设置直流输入过、欠压告警值（如图3）。</w:t>
      </w:r>
    </w:p>
    <w:p w14:paraId="1363132F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6116955" cy="3730625"/>
            <wp:effectExtent l="0" t="0" r="17145" b="31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A7B2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图3</w:t>
      </w:r>
    </w:p>
    <w:p w14:paraId="1EEE22F7"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维修开关：O正常，I维修（如监控拔出，保证控母正有输出）</w:t>
      </w:r>
    </w:p>
    <w:p w14:paraId="4B742C46"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宋体" w:hAnsi="宋体"/>
          <w:b/>
          <w:bCs/>
          <w:color w:val="FF0000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8路开关量输入：端子JK1,JK8。标识K1 K2 K3 K4 K5 K6 K7 K7 K8开关量公共端,</w:t>
      </w:r>
      <w:r>
        <w:rPr>
          <w:rFonts w:hint="eastAsia" w:ascii="宋体" w:hAnsi="宋体"/>
          <w:lang w:val="en-US" w:eastAsia="zh-CN"/>
        </w:rPr>
        <w:t>通过屏幕可设置8路开关量输入，</w:t>
      </w:r>
      <w:r>
        <w:rPr>
          <w:rFonts w:hint="eastAsia" w:ascii="宋体" w:hAnsi="宋体"/>
          <w:color w:val="auto"/>
          <w:lang w:val="en-US" w:eastAsia="zh-CN"/>
        </w:rPr>
        <w:t>也可设置8路绝缘支路输入（如图4），另（K5 K6 K7 K8）可以有7种特需功能定义选择（如图5）。 标识：</w:t>
      </w:r>
      <w:r>
        <w:rPr>
          <w:rFonts w:hint="eastAsia" w:ascii="宋体" w:hAnsi="宋体"/>
          <w:b/>
          <w:bCs/>
          <w:color w:val="FF0000"/>
          <w:lang w:val="en-US" w:eastAsia="zh-CN"/>
        </w:rPr>
        <w:t>大地（接系统地线）</w:t>
      </w:r>
    </w:p>
    <w:p w14:paraId="5AF5B48F">
      <w:pPr>
        <w:numPr>
          <w:ilvl w:val="0"/>
          <w:numId w:val="0"/>
        </w:numPr>
        <w:ind w:leftChars="0"/>
        <w:jc w:val="both"/>
        <w:rPr>
          <w:rFonts w:hint="eastAsia" w:ascii="宋体" w:hAnsi="宋体"/>
          <w:b/>
          <w:bCs/>
          <w:color w:val="FF0000"/>
          <w:lang w:val="en-US" w:eastAsia="zh-CN"/>
        </w:rPr>
      </w:pPr>
      <w:r>
        <w:rPr>
          <w:rFonts w:hint="eastAsia" w:ascii="宋体" w:hAnsi="宋体"/>
          <w:b/>
          <w:bCs/>
          <w:color w:val="FF0000"/>
          <w:lang w:val="en-US" w:eastAsia="zh-CN"/>
        </w:rPr>
        <w:drawing>
          <wp:inline distT="0" distB="0" distL="114300" distR="114300">
            <wp:extent cx="6119495" cy="3683635"/>
            <wp:effectExtent l="0" t="0" r="14605" b="12065"/>
            <wp:docPr id="5" name="图片 5" descr="1736815277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68152776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49EC">
      <w:pPr>
        <w:numPr>
          <w:ilvl w:val="0"/>
          <w:numId w:val="0"/>
        </w:numPr>
        <w:ind w:leftChars="0"/>
        <w:jc w:val="both"/>
        <w:rPr>
          <w:rFonts w:hint="default" w:ascii="宋体" w:hAnsi="宋体"/>
          <w:b/>
          <w:bCs/>
          <w:color w:val="FF0000"/>
          <w:lang w:val="en-US" w:eastAsia="zh-CN"/>
        </w:rPr>
      </w:pPr>
      <w:r>
        <w:rPr>
          <w:rFonts w:hint="eastAsia" w:ascii="宋体" w:hAnsi="宋体"/>
          <w:b/>
          <w:bCs/>
          <w:color w:val="FF0000"/>
          <w:lang w:val="en-US" w:eastAsia="zh-CN"/>
        </w:rPr>
        <w:t xml:space="preserve">                                  图4</w:t>
      </w:r>
    </w:p>
    <w:p w14:paraId="63D288ED">
      <w:pPr>
        <w:numPr>
          <w:ilvl w:val="0"/>
          <w:numId w:val="0"/>
        </w:numPr>
        <w:ind w:leftChars="0"/>
        <w:jc w:val="both"/>
        <w:rPr>
          <w:rFonts w:hint="eastAsia" w:ascii="宋体" w:hAnsi="宋体"/>
          <w:b/>
          <w:bCs/>
          <w:color w:val="FF0000"/>
          <w:lang w:val="en-US" w:eastAsia="zh-CN"/>
        </w:rPr>
      </w:pPr>
      <w:r>
        <w:rPr>
          <w:rFonts w:hint="eastAsia" w:ascii="宋体" w:hAnsi="宋体"/>
          <w:b/>
          <w:bCs/>
          <w:color w:val="FF0000"/>
          <w:lang w:val="en-US" w:eastAsia="zh-CN"/>
        </w:rPr>
        <w:drawing>
          <wp:inline distT="0" distB="0" distL="114300" distR="114300">
            <wp:extent cx="6118860" cy="2943860"/>
            <wp:effectExtent l="0" t="0" r="15240" b="8890"/>
            <wp:docPr id="2" name="图片 2" descr="173681489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8148914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232C6">
      <w:pPr>
        <w:numPr>
          <w:ilvl w:val="0"/>
          <w:numId w:val="0"/>
        </w:numPr>
        <w:ind w:leftChars="0"/>
        <w:jc w:val="both"/>
        <w:rPr>
          <w:rFonts w:hint="default" w:ascii="宋体" w:hAnsi="宋体"/>
          <w:b/>
          <w:bCs/>
          <w:color w:val="FF0000"/>
          <w:lang w:val="en-US" w:eastAsia="zh-CN"/>
        </w:rPr>
      </w:pPr>
      <w:r>
        <w:rPr>
          <w:rFonts w:hint="eastAsia" w:ascii="宋体" w:hAnsi="宋体"/>
          <w:b/>
          <w:bCs/>
          <w:color w:val="FF0000"/>
          <w:lang w:val="en-US" w:eastAsia="zh-CN"/>
        </w:rPr>
        <w:t xml:space="preserve">                               图5</w:t>
      </w:r>
    </w:p>
    <w:p w14:paraId="4ECEC208"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负载电流采样：端子JK2。标识KI- KI+ 分别接到负载分流器上。</w:t>
      </w:r>
      <w:r>
        <w:rPr>
          <w:rFonts w:hint="eastAsia" w:ascii="宋体" w:hAnsi="宋体"/>
          <w:lang w:val="en-US" w:eastAsia="zh-CN"/>
        </w:rPr>
        <w:t>通过屏幕可设置分流器的规格参数。（如图3）</w:t>
      </w:r>
      <w:r>
        <w:rPr>
          <w:rFonts w:hint="eastAsia" w:ascii="宋体" w:hAnsi="宋体"/>
          <w:b/>
          <w:bCs/>
          <w:i/>
          <w:iCs/>
          <w:color w:val="FF0000"/>
          <w:lang w:val="en-US" w:eastAsia="zh-CN"/>
        </w:rPr>
        <w:t>注分流器安装在负极端</w:t>
      </w:r>
      <w:r>
        <w:rPr>
          <w:rFonts w:hint="eastAsia" w:ascii="宋体" w:hAnsi="宋体"/>
          <w:color w:val="auto"/>
          <w:lang w:val="en-US" w:eastAsia="zh-CN"/>
        </w:rPr>
        <w:t>。</w:t>
      </w:r>
    </w:p>
    <w:p w14:paraId="3419B2AF"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电池电流采样：端子JK3。标识BI- BI+ 分别接到电池分流器上。</w:t>
      </w:r>
      <w:r>
        <w:rPr>
          <w:rFonts w:hint="eastAsia" w:ascii="宋体" w:hAnsi="宋体"/>
          <w:lang w:val="en-US" w:eastAsia="zh-CN"/>
        </w:rPr>
        <w:t>通过屏幕可设置分流器的规格参数。（如图3）</w:t>
      </w:r>
      <w:r>
        <w:rPr>
          <w:rFonts w:hint="eastAsia" w:ascii="宋体" w:hAnsi="宋体"/>
          <w:b/>
          <w:bCs/>
          <w:i/>
          <w:iCs/>
          <w:color w:val="FF0000"/>
          <w:lang w:val="en-US" w:eastAsia="zh-CN"/>
        </w:rPr>
        <w:t>注分流器安装在负极端</w:t>
      </w:r>
      <w:r>
        <w:rPr>
          <w:rFonts w:hint="eastAsia" w:ascii="宋体" w:hAnsi="宋体"/>
          <w:color w:val="auto"/>
          <w:lang w:val="en-US" w:eastAsia="zh-CN"/>
        </w:rPr>
        <w:t>。</w:t>
      </w:r>
    </w:p>
    <w:p w14:paraId="05BF46ED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4路干节点输出：端子JK4。标识CON干节点公共端，OUT1 OUT2 OUT3 OUT4分别是4路干节点输出。</w:t>
      </w:r>
    </w:p>
    <w:p w14:paraId="323DBB4C">
      <w:pPr>
        <w:numPr>
          <w:ilvl w:val="0"/>
          <w:numId w:val="0"/>
        </w:numPr>
        <w:ind w:leftChars="0"/>
        <w:jc w:val="both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lang w:val="en-US" w:eastAsia="zh-CN"/>
        </w:rPr>
        <w:t>通过屏幕可设置分别定义：系统故障、电池故障、放电控制、交流工作、模块故障、绝缘故障、</w:t>
      </w:r>
      <w:r>
        <w:rPr>
          <w:rFonts w:hint="eastAsia" w:ascii="宋体" w:hAnsi="宋体"/>
          <w:color w:val="auto"/>
          <w:lang w:val="en-US" w:eastAsia="zh-CN"/>
        </w:rPr>
        <w:t>开关故障、</w:t>
      </w:r>
      <w:bookmarkStart w:id="7" w:name="OLE_LINK1"/>
      <w:r>
        <w:rPr>
          <w:rFonts w:hint="eastAsia" w:ascii="宋体" w:hAnsi="宋体"/>
          <w:color w:val="auto"/>
          <w:lang w:val="en-US" w:eastAsia="zh-CN"/>
        </w:rPr>
        <w:t>合母过欠压故障</w:t>
      </w:r>
      <w:bookmarkEnd w:id="7"/>
      <w:r>
        <w:rPr>
          <w:rFonts w:hint="eastAsia" w:ascii="宋体" w:hAnsi="宋体"/>
          <w:color w:val="auto"/>
          <w:lang w:val="en-US" w:eastAsia="zh-CN"/>
        </w:rPr>
        <w:t>、控母母过欠压故障、增加负载（是放电活化的时候测电池内阻加的一个负载开关）（如图6）。</w:t>
      </w:r>
    </w:p>
    <w:p w14:paraId="01D7E78A">
      <w:pPr>
        <w:numPr>
          <w:ilvl w:val="0"/>
          <w:numId w:val="0"/>
        </w:numPr>
        <w:ind w:leftChars="0"/>
        <w:jc w:val="both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default" w:ascii="宋体" w:hAnsi="宋体"/>
          <w:color w:val="auto"/>
          <w:lang w:val="en-US" w:eastAsia="zh-CN"/>
        </w:rPr>
        <w:drawing>
          <wp:inline distT="0" distB="0" distL="114300" distR="114300">
            <wp:extent cx="6116320" cy="3683635"/>
            <wp:effectExtent l="0" t="0" r="17780" b="12065"/>
            <wp:docPr id="6" name="图片 6" descr="173681549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68154931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B74AF">
      <w:pPr>
        <w:numPr>
          <w:ilvl w:val="0"/>
          <w:numId w:val="0"/>
        </w:numPr>
        <w:ind w:leftChars="0"/>
        <w:jc w:val="both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                                      图6</w:t>
      </w:r>
    </w:p>
    <w:p w14:paraId="38F15D56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霍尔电源：端子JK5。标识+12V 0V -12V，是给支路绝缘霍尔供电。</w:t>
      </w:r>
    </w:p>
    <w:p w14:paraId="7E04C610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内部通信（RS485方式）：端子JK6。标识N485B、N485A可以同时接，8个电源模块、2个</w:t>
      </w:r>
      <w:r>
        <w:rPr>
          <w:rFonts w:hint="eastAsia" w:ascii="宋体" w:hAnsi="宋体"/>
        </w:rPr>
        <w:t>馈线单元盒</w:t>
      </w:r>
      <w:r>
        <w:rPr>
          <w:rFonts w:hint="eastAsia" w:ascii="宋体" w:hAnsi="宋体"/>
          <w:lang w:val="en-US" w:eastAsia="zh-CN"/>
        </w:rPr>
        <w:t>（每个单元盒30路）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2个状态量盒（每个单元盒30路）、2个54节电池巡检单元盒。通过屏幕正确设置以上设备的规格参数及数量。</w:t>
      </w:r>
    </w:p>
    <w:p w14:paraId="04250207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外部通信（RS485方式）：端子JK7。标识H485B、H485A,是连接后台通信。</w:t>
      </w:r>
      <w:r>
        <w:rPr>
          <w:rFonts w:hint="eastAsia" w:ascii="宋体" w:hAnsi="宋体"/>
          <w:lang w:val="en-US" w:eastAsia="zh-CN"/>
        </w:rPr>
        <w:t>（如图7）</w:t>
      </w:r>
    </w:p>
    <w:p w14:paraId="380F9E56">
      <w:pPr>
        <w:numPr>
          <w:ilvl w:val="0"/>
          <w:numId w:val="0"/>
        </w:numPr>
        <w:ind w:leftChars="0"/>
        <w:jc w:val="both"/>
        <w:rPr>
          <w:rFonts w:hint="default" w:ascii="宋体" w:hAnsi="宋体"/>
          <w:color w:val="auto"/>
          <w:lang w:val="en-US" w:eastAsia="zh-CN"/>
        </w:rPr>
      </w:pPr>
      <w:r>
        <w:rPr>
          <w:rFonts w:hint="default" w:ascii="宋体" w:hAnsi="宋体"/>
          <w:color w:val="auto"/>
          <w:lang w:val="en-US" w:eastAsia="zh-CN"/>
        </w:rPr>
        <w:drawing>
          <wp:inline distT="0" distB="0" distL="114300" distR="114300">
            <wp:extent cx="6115685" cy="3736340"/>
            <wp:effectExtent l="0" t="0" r="18415" b="16510"/>
            <wp:docPr id="7" name="图片 7" descr="173681617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68161792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AC88">
      <w:pPr>
        <w:numPr>
          <w:ilvl w:val="0"/>
          <w:numId w:val="0"/>
        </w:numPr>
        <w:ind w:leftChars="0"/>
        <w:jc w:val="both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                                      图7</w:t>
      </w:r>
    </w:p>
    <w:bookmarkEnd w:id="6"/>
    <w:p w14:paraId="75A8CD5C">
      <w:pPr>
        <w:spacing w:line="360" w:lineRule="auto"/>
        <w:ind w:firstLine="420"/>
        <w:rPr>
          <w:rFonts w:ascii="宋体" w:hAnsi="宋体"/>
        </w:rPr>
      </w:pPr>
    </w:p>
    <w:p w14:paraId="0B6D36C7">
      <w:pPr>
        <w:jc w:val="both"/>
        <w:rPr>
          <w:rFonts w:ascii="宋体" w:hAnsi="宋体"/>
        </w:rPr>
      </w:pPr>
    </w:p>
    <w:p w14:paraId="294EA529">
      <w:pPr>
        <w:pStyle w:val="20"/>
        <w:numPr>
          <w:ilvl w:val="0"/>
          <w:numId w:val="1"/>
        </w:numPr>
        <w:jc w:val="left"/>
        <w:rPr>
          <w:rFonts w:ascii="宋体" w:hAnsi="宋体"/>
          <w:bCs w:val="0"/>
        </w:rPr>
      </w:pPr>
      <w:r>
        <w:rPr>
          <w:rFonts w:ascii="宋体" w:hAnsi="宋体"/>
          <w:szCs w:val="21"/>
        </w:rPr>
        <w:t xml:space="preserve"> </w:t>
      </w:r>
      <w:bookmarkStart w:id="8" w:name="_Toc20484389"/>
      <w:r>
        <w:rPr>
          <w:rFonts w:hint="eastAsia" w:ascii="宋体" w:hAnsi="宋体"/>
          <w:bCs w:val="0"/>
        </w:rPr>
        <w:t>产品外形与安装尺寸</w:t>
      </w:r>
      <w:bookmarkEnd w:id="8"/>
    </w:p>
    <w:p w14:paraId="2BB1FD59">
      <w:pPr>
        <w:pStyle w:val="5"/>
        <w:spacing w:after="156" w:afterLines="50" w:line="360" w:lineRule="auto"/>
        <w:ind w:left="0" w:firstLine="420" w:firstLineChars="200"/>
        <w:textAlignment w:val="auto"/>
        <w:rPr>
          <w:rFonts w:ascii="宋体" w:hAnsi="宋体"/>
          <w:kern w:val="2"/>
          <w:szCs w:val="24"/>
        </w:rPr>
      </w:pPr>
      <w:r>
        <w:rPr>
          <w:rFonts w:hint="eastAsia" w:ascii="宋体" w:hAnsi="宋体"/>
          <w:kern w:val="2"/>
          <w:szCs w:val="24"/>
        </w:rPr>
        <w:t>安装都是用标准螺钉来固定安装，将主监控放入其中，然后在面板背面用4个标准螺丝固定嵌在主监控上的四个螺母上，就可以将主监控固定好</w:t>
      </w:r>
      <w:r>
        <w:rPr>
          <w:rFonts w:hint="eastAsia" w:ascii="宋体" w:hAnsi="宋体"/>
          <w:kern w:val="2"/>
          <w:szCs w:val="24"/>
          <w:lang w:eastAsia="zh-CN"/>
        </w:rPr>
        <w:t>，</w:t>
      </w:r>
      <w:r>
        <w:rPr>
          <w:rFonts w:hint="eastAsia" w:ascii="宋体" w:hAnsi="宋体"/>
          <w:color w:val="C00000"/>
          <w:kern w:val="2"/>
          <w:szCs w:val="24"/>
          <w:lang w:val="en-US" w:eastAsia="zh-CN"/>
        </w:rPr>
        <w:t>JK-08监控尾板通过5颗标准螺丝固定在监控上</w:t>
      </w:r>
      <w:r>
        <w:rPr>
          <w:rFonts w:hint="eastAsia" w:ascii="宋体" w:hAnsi="宋体"/>
          <w:kern w:val="2"/>
          <w:szCs w:val="24"/>
        </w:rPr>
        <w:t>。</w:t>
      </w:r>
    </w:p>
    <w:p w14:paraId="690719EC">
      <w:pPr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5052695" cy="2503805"/>
            <wp:effectExtent l="10795" t="0" r="22860" b="715645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25038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6780AD6">
      <w:pPr>
        <w:ind w:firstLine="2310" w:firstLineChars="1100"/>
        <w:jc w:val="left"/>
        <w:rPr>
          <w:rFonts w:ascii="宋体" w:hAnsi="宋体"/>
        </w:rPr>
      </w:pPr>
    </w:p>
    <w:p w14:paraId="77BA348A">
      <w:pPr>
        <w:jc w:val="both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5906770" cy="3924300"/>
            <wp:effectExtent l="0" t="0" r="17780" b="0"/>
            <wp:docPr id="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" r="565" b="2486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D7919">
      <w:pPr>
        <w:jc w:val="center"/>
        <w:rPr>
          <w:rFonts w:ascii="宋体" w:hAnsi="宋体"/>
        </w:rPr>
      </w:pPr>
    </w:p>
    <w:p w14:paraId="2852DB32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图2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>JK-08</w:t>
      </w:r>
      <w:r>
        <w:rPr>
          <w:rFonts w:hint="eastAsia" w:ascii="宋体" w:hAnsi="宋体"/>
        </w:rPr>
        <w:t>监控面板开孔及安装尺寸（单位：m</w:t>
      </w:r>
      <w:r>
        <w:rPr>
          <w:rFonts w:ascii="宋体" w:hAnsi="宋体"/>
        </w:rPr>
        <w:t>m</w:t>
      </w:r>
      <w:r>
        <w:rPr>
          <w:rFonts w:hint="eastAsia" w:ascii="宋体" w:hAnsi="宋体"/>
        </w:rPr>
        <w:t>）</w:t>
      </w:r>
    </w:p>
    <w:p w14:paraId="17F1B44C">
      <w:pPr>
        <w:spacing w:line="360" w:lineRule="auto"/>
        <w:rPr>
          <w:rFonts w:ascii="宋体" w:hAnsi="宋体"/>
        </w:rPr>
      </w:pPr>
    </w:p>
    <w:p w14:paraId="09229AE5">
      <w:pPr>
        <w:rPr>
          <w:rFonts w:hint="eastAsia" w:ascii="宋体" w:hAnsi="宋体"/>
          <w:b/>
          <w:bCs/>
          <w:i/>
          <w:iCs/>
          <w:color w:val="FF0000"/>
          <w:lang w:val="en-US" w:eastAsia="zh-CN"/>
        </w:rPr>
      </w:pPr>
      <w:r>
        <w:rPr>
          <w:rFonts w:hint="eastAsia" w:ascii="宋体" w:hAnsi="宋体"/>
          <w:b/>
          <w:bCs/>
          <w:i/>
          <w:iCs/>
          <w:color w:val="FF0000"/>
          <w:lang w:val="en-US" w:eastAsia="zh-CN"/>
        </w:rPr>
        <w:t>图标如有改动不另行通知。如有问题请咨询公司技术！0755-27588820</w:t>
      </w:r>
    </w:p>
    <w:p w14:paraId="6D76526D">
      <w:pPr>
        <w:rPr>
          <w:rFonts w:hint="eastAsia" w:ascii="宋体" w:hAnsi="宋体"/>
          <w:b/>
          <w:bCs/>
          <w:i/>
          <w:iCs/>
          <w:color w:val="FF0000"/>
          <w:lang w:val="en-US" w:eastAsia="zh-CN"/>
        </w:rPr>
      </w:pPr>
    </w:p>
    <w:p w14:paraId="701DFE3C">
      <w:pPr>
        <w:ind w:firstLine="3373" w:firstLineChars="1600"/>
        <w:rPr>
          <w:rFonts w:hint="default" w:ascii="宋体" w:hAnsi="宋体"/>
          <w:b/>
          <w:bCs/>
          <w:i w:val="0"/>
          <w:iCs w:val="0"/>
          <w:color w:val="FF0000"/>
          <w:lang w:val="en-US" w:eastAsia="zh-CN"/>
        </w:rPr>
      </w:pPr>
      <w:r>
        <w:rPr>
          <w:rFonts w:hint="eastAsia" w:ascii="宋体" w:hAnsi="宋体"/>
          <w:b/>
          <w:bCs/>
          <w:i w:val="0"/>
          <w:iCs w:val="0"/>
          <w:color w:val="FF0000"/>
          <w:lang w:val="en-US" w:eastAsia="zh-CN"/>
        </w:rPr>
        <w:t>深圳市润海通科技有限公司</w:t>
      </w:r>
    </w:p>
    <w:p w14:paraId="62228838">
      <w:pPr>
        <w:spacing w:line="360" w:lineRule="auto"/>
        <w:rPr>
          <w:rFonts w:ascii="宋体" w:hAnsi="宋体" w:cs="宋体"/>
          <w:kern w:val="0"/>
          <w:sz w:val="24"/>
        </w:rPr>
      </w:pPr>
      <w:bookmarkStart w:id="9" w:name="_GoBack"/>
      <w:bookmarkEnd w:id="9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5FE03">
    <w:pPr>
      <w:pStyle w:val="12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separate"/>
    </w:r>
    <w:r>
      <w:rPr>
        <w:rStyle w:val="25"/>
      </w:rPr>
      <w:t>44</w:t>
    </w:r>
    <w:r>
      <w:fldChar w:fldCharType="end"/>
    </w:r>
  </w:p>
  <w:p w14:paraId="6175B021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9D3BC">
    <w:pPr>
      <w:pStyle w:val="12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 w14:paraId="1F24A9E4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CD29F"/>
  <w:p w14:paraId="0B685B1E">
    <w:pPr>
      <w:jc w:val="right"/>
      <w:rPr>
        <w:rFonts w:ascii="楷体_GB2312" w:hAnsi="华文中宋" w:eastAsia="楷体_GB2312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F1E14"/>
    <w:multiLevelType w:val="multilevel"/>
    <w:tmpl w:val="FC3F1E14"/>
    <w:lvl w:ilvl="0" w:tentative="0">
      <w:start w:val="1"/>
      <w:numFmt w:val="decimal"/>
      <w:suff w:val="nothing"/>
      <w:lvlText w:val="%1，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0A6E3D4B"/>
    <w:multiLevelType w:val="multilevel"/>
    <w:tmpl w:val="0A6E3D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AE3AB0"/>
    <w:multiLevelType w:val="multilevel"/>
    <w:tmpl w:val="55AE3AB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7A6B3992"/>
    <w:multiLevelType w:val="multilevel"/>
    <w:tmpl w:val="7A6B399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7D207C20"/>
    <w:multiLevelType w:val="multilevel"/>
    <w:tmpl w:val="7D207C20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bullet"/>
      <w:lvlText w:val=""/>
      <w:lvlJc w:val="left"/>
      <w:pPr>
        <w:tabs>
          <w:tab w:val="left" w:pos="850"/>
        </w:tabs>
        <w:ind w:left="850" w:hanging="567"/>
      </w:pPr>
      <w:rPr>
        <w:rFonts w:hint="default" w:ascii="Wingdings" w:hAnsi="Wingdings"/>
      </w:rPr>
    </w:lvl>
    <w:lvl w:ilvl="2" w:tentative="0">
      <w:start w:val="1"/>
      <w:numFmt w:val="decimal"/>
      <w:lvlText w:val="%1.%2.%3"/>
      <w:lvlJc w:val="left"/>
      <w:pPr>
        <w:tabs>
          <w:tab w:val="left" w:pos="1129"/>
        </w:tabs>
        <w:ind w:left="1129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mRhYzVmYjlkZGJjYzhiMWQzMjg4ZmYyZGYwM2UifQ=="/>
  </w:docVars>
  <w:rsids>
    <w:rsidRoot w:val="006165A8"/>
    <w:rsid w:val="0000004A"/>
    <w:rsid w:val="00001C59"/>
    <w:rsid w:val="00003220"/>
    <w:rsid w:val="00007DC3"/>
    <w:rsid w:val="0001314D"/>
    <w:rsid w:val="00014EDB"/>
    <w:rsid w:val="00016B29"/>
    <w:rsid w:val="000179D4"/>
    <w:rsid w:val="00020EC8"/>
    <w:rsid w:val="00021BB7"/>
    <w:rsid w:val="00022282"/>
    <w:rsid w:val="00022EA4"/>
    <w:rsid w:val="00025B2D"/>
    <w:rsid w:val="00025F74"/>
    <w:rsid w:val="000315EA"/>
    <w:rsid w:val="00036F2C"/>
    <w:rsid w:val="0004015F"/>
    <w:rsid w:val="00041730"/>
    <w:rsid w:val="00041C1E"/>
    <w:rsid w:val="0004255B"/>
    <w:rsid w:val="00043CEA"/>
    <w:rsid w:val="000445DF"/>
    <w:rsid w:val="00044AE0"/>
    <w:rsid w:val="000461AB"/>
    <w:rsid w:val="000465FE"/>
    <w:rsid w:val="00046840"/>
    <w:rsid w:val="000504DF"/>
    <w:rsid w:val="00052112"/>
    <w:rsid w:val="00053A34"/>
    <w:rsid w:val="00057C05"/>
    <w:rsid w:val="0006164F"/>
    <w:rsid w:val="00061779"/>
    <w:rsid w:val="00065394"/>
    <w:rsid w:val="0006563D"/>
    <w:rsid w:val="00067DD4"/>
    <w:rsid w:val="000747BB"/>
    <w:rsid w:val="00074D9F"/>
    <w:rsid w:val="00077707"/>
    <w:rsid w:val="00077FBD"/>
    <w:rsid w:val="00080880"/>
    <w:rsid w:val="00080F96"/>
    <w:rsid w:val="000812E7"/>
    <w:rsid w:val="00081B9B"/>
    <w:rsid w:val="00082960"/>
    <w:rsid w:val="00094A82"/>
    <w:rsid w:val="000955CA"/>
    <w:rsid w:val="00095A87"/>
    <w:rsid w:val="000967B9"/>
    <w:rsid w:val="000A0AF6"/>
    <w:rsid w:val="000A10E1"/>
    <w:rsid w:val="000A1B77"/>
    <w:rsid w:val="000A2924"/>
    <w:rsid w:val="000A680C"/>
    <w:rsid w:val="000B208E"/>
    <w:rsid w:val="000B2E9F"/>
    <w:rsid w:val="000B2F4C"/>
    <w:rsid w:val="000B3B42"/>
    <w:rsid w:val="000C157E"/>
    <w:rsid w:val="000C3649"/>
    <w:rsid w:val="000C56CD"/>
    <w:rsid w:val="000C662D"/>
    <w:rsid w:val="000C6FEE"/>
    <w:rsid w:val="000D05EF"/>
    <w:rsid w:val="000D1AD6"/>
    <w:rsid w:val="000D2BA4"/>
    <w:rsid w:val="000D489C"/>
    <w:rsid w:val="000D5277"/>
    <w:rsid w:val="000D6990"/>
    <w:rsid w:val="000E4151"/>
    <w:rsid w:val="000E5E04"/>
    <w:rsid w:val="000F0996"/>
    <w:rsid w:val="000F3896"/>
    <w:rsid w:val="000F66AC"/>
    <w:rsid w:val="000F682B"/>
    <w:rsid w:val="000F73E8"/>
    <w:rsid w:val="00105F6F"/>
    <w:rsid w:val="00110C25"/>
    <w:rsid w:val="00110C6E"/>
    <w:rsid w:val="001110B5"/>
    <w:rsid w:val="00112FC6"/>
    <w:rsid w:val="00114461"/>
    <w:rsid w:val="00120B81"/>
    <w:rsid w:val="0012187B"/>
    <w:rsid w:val="0012318A"/>
    <w:rsid w:val="00124404"/>
    <w:rsid w:val="001255A7"/>
    <w:rsid w:val="00125AE2"/>
    <w:rsid w:val="001268C1"/>
    <w:rsid w:val="00130ECC"/>
    <w:rsid w:val="00132397"/>
    <w:rsid w:val="00132AE9"/>
    <w:rsid w:val="001330C7"/>
    <w:rsid w:val="001332DC"/>
    <w:rsid w:val="00134ACF"/>
    <w:rsid w:val="0013502E"/>
    <w:rsid w:val="0013505E"/>
    <w:rsid w:val="001373F6"/>
    <w:rsid w:val="001458FB"/>
    <w:rsid w:val="00147381"/>
    <w:rsid w:val="001512DF"/>
    <w:rsid w:val="00153134"/>
    <w:rsid w:val="0015443B"/>
    <w:rsid w:val="00156A99"/>
    <w:rsid w:val="00156C6E"/>
    <w:rsid w:val="001625F9"/>
    <w:rsid w:val="00163069"/>
    <w:rsid w:val="001636CC"/>
    <w:rsid w:val="00163B23"/>
    <w:rsid w:val="00163CB7"/>
    <w:rsid w:val="0016406B"/>
    <w:rsid w:val="00172B5B"/>
    <w:rsid w:val="00180D3F"/>
    <w:rsid w:val="0018159A"/>
    <w:rsid w:val="001820AF"/>
    <w:rsid w:val="00184984"/>
    <w:rsid w:val="00184A00"/>
    <w:rsid w:val="001921B3"/>
    <w:rsid w:val="00193471"/>
    <w:rsid w:val="001946DD"/>
    <w:rsid w:val="001A06C2"/>
    <w:rsid w:val="001A19E6"/>
    <w:rsid w:val="001A2C5A"/>
    <w:rsid w:val="001A60D4"/>
    <w:rsid w:val="001A7383"/>
    <w:rsid w:val="001A78B5"/>
    <w:rsid w:val="001B117F"/>
    <w:rsid w:val="001B20AE"/>
    <w:rsid w:val="001B3416"/>
    <w:rsid w:val="001B4A4B"/>
    <w:rsid w:val="001B562F"/>
    <w:rsid w:val="001B692B"/>
    <w:rsid w:val="001B79F8"/>
    <w:rsid w:val="001C2EF5"/>
    <w:rsid w:val="001C3976"/>
    <w:rsid w:val="001C4007"/>
    <w:rsid w:val="001C431C"/>
    <w:rsid w:val="001D2A1C"/>
    <w:rsid w:val="001D3E49"/>
    <w:rsid w:val="001D6ED7"/>
    <w:rsid w:val="001E7150"/>
    <w:rsid w:val="001F0320"/>
    <w:rsid w:val="001F1679"/>
    <w:rsid w:val="001F1E02"/>
    <w:rsid w:val="001F4519"/>
    <w:rsid w:val="001F5085"/>
    <w:rsid w:val="001F7ED5"/>
    <w:rsid w:val="00201CAC"/>
    <w:rsid w:val="0020253E"/>
    <w:rsid w:val="00202635"/>
    <w:rsid w:val="00202E6A"/>
    <w:rsid w:val="002040EF"/>
    <w:rsid w:val="00205CEC"/>
    <w:rsid w:val="00210E8F"/>
    <w:rsid w:val="0021235A"/>
    <w:rsid w:val="002125FF"/>
    <w:rsid w:val="00213EB3"/>
    <w:rsid w:val="002157BE"/>
    <w:rsid w:val="0021660B"/>
    <w:rsid w:val="00220C02"/>
    <w:rsid w:val="002217A9"/>
    <w:rsid w:val="0022592C"/>
    <w:rsid w:val="00227D47"/>
    <w:rsid w:val="00227E07"/>
    <w:rsid w:val="00230737"/>
    <w:rsid w:val="00230C3B"/>
    <w:rsid w:val="00232129"/>
    <w:rsid w:val="0023495A"/>
    <w:rsid w:val="00240F0B"/>
    <w:rsid w:val="0025091B"/>
    <w:rsid w:val="00251764"/>
    <w:rsid w:val="00251E4F"/>
    <w:rsid w:val="002576AA"/>
    <w:rsid w:val="0026324C"/>
    <w:rsid w:val="00267FDB"/>
    <w:rsid w:val="00273ACD"/>
    <w:rsid w:val="002744A0"/>
    <w:rsid w:val="00275104"/>
    <w:rsid w:val="002758C7"/>
    <w:rsid w:val="002802B0"/>
    <w:rsid w:val="00280876"/>
    <w:rsid w:val="00280BDB"/>
    <w:rsid w:val="00282F45"/>
    <w:rsid w:val="00283052"/>
    <w:rsid w:val="0028306F"/>
    <w:rsid w:val="00283D31"/>
    <w:rsid w:val="00284BC3"/>
    <w:rsid w:val="0029289D"/>
    <w:rsid w:val="0029357F"/>
    <w:rsid w:val="002A17C1"/>
    <w:rsid w:val="002A276D"/>
    <w:rsid w:val="002A40E4"/>
    <w:rsid w:val="002A5B93"/>
    <w:rsid w:val="002B11A9"/>
    <w:rsid w:val="002B498F"/>
    <w:rsid w:val="002B5F67"/>
    <w:rsid w:val="002B69B1"/>
    <w:rsid w:val="002C2CDC"/>
    <w:rsid w:val="002C423C"/>
    <w:rsid w:val="002C4D9C"/>
    <w:rsid w:val="002C5985"/>
    <w:rsid w:val="002D0D1E"/>
    <w:rsid w:val="002D1D4D"/>
    <w:rsid w:val="002D2BAE"/>
    <w:rsid w:val="002D5B49"/>
    <w:rsid w:val="002D6B2A"/>
    <w:rsid w:val="002D7530"/>
    <w:rsid w:val="002D77C1"/>
    <w:rsid w:val="002E0802"/>
    <w:rsid w:val="002E11D3"/>
    <w:rsid w:val="002E51BC"/>
    <w:rsid w:val="002E794A"/>
    <w:rsid w:val="002F315E"/>
    <w:rsid w:val="002F5898"/>
    <w:rsid w:val="002F5D30"/>
    <w:rsid w:val="00300E08"/>
    <w:rsid w:val="003031B3"/>
    <w:rsid w:val="00303F4F"/>
    <w:rsid w:val="003063E8"/>
    <w:rsid w:val="00306559"/>
    <w:rsid w:val="003074D0"/>
    <w:rsid w:val="00307D66"/>
    <w:rsid w:val="0031049D"/>
    <w:rsid w:val="003107F0"/>
    <w:rsid w:val="00311E9D"/>
    <w:rsid w:val="00313109"/>
    <w:rsid w:val="003142D7"/>
    <w:rsid w:val="00315558"/>
    <w:rsid w:val="00315BA1"/>
    <w:rsid w:val="00317F74"/>
    <w:rsid w:val="003215A5"/>
    <w:rsid w:val="0032162E"/>
    <w:rsid w:val="00321AD2"/>
    <w:rsid w:val="003223D5"/>
    <w:rsid w:val="00322E30"/>
    <w:rsid w:val="00325D02"/>
    <w:rsid w:val="00332B61"/>
    <w:rsid w:val="00333597"/>
    <w:rsid w:val="003348AD"/>
    <w:rsid w:val="003348B9"/>
    <w:rsid w:val="003376C9"/>
    <w:rsid w:val="00337939"/>
    <w:rsid w:val="003417B4"/>
    <w:rsid w:val="003439AA"/>
    <w:rsid w:val="0034495B"/>
    <w:rsid w:val="00347087"/>
    <w:rsid w:val="00350A23"/>
    <w:rsid w:val="00351053"/>
    <w:rsid w:val="0035219B"/>
    <w:rsid w:val="0035274D"/>
    <w:rsid w:val="00355167"/>
    <w:rsid w:val="0035738E"/>
    <w:rsid w:val="00360B3F"/>
    <w:rsid w:val="00363810"/>
    <w:rsid w:val="00363D2C"/>
    <w:rsid w:val="00364872"/>
    <w:rsid w:val="003709E7"/>
    <w:rsid w:val="00372292"/>
    <w:rsid w:val="00372710"/>
    <w:rsid w:val="0037404B"/>
    <w:rsid w:val="00375A77"/>
    <w:rsid w:val="003765C0"/>
    <w:rsid w:val="003804D2"/>
    <w:rsid w:val="003838E1"/>
    <w:rsid w:val="0038570C"/>
    <w:rsid w:val="00393BF4"/>
    <w:rsid w:val="00393CF6"/>
    <w:rsid w:val="00396D5F"/>
    <w:rsid w:val="003A0A60"/>
    <w:rsid w:val="003A0F8F"/>
    <w:rsid w:val="003A482D"/>
    <w:rsid w:val="003A4E62"/>
    <w:rsid w:val="003A5046"/>
    <w:rsid w:val="003A5575"/>
    <w:rsid w:val="003B2150"/>
    <w:rsid w:val="003B26B6"/>
    <w:rsid w:val="003B2E83"/>
    <w:rsid w:val="003B57BD"/>
    <w:rsid w:val="003B6D0E"/>
    <w:rsid w:val="003B7F5A"/>
    <w:rsid w:val="003C0464"/>
    <w:rsid w:val="003D3EA2"/>
    <w:rsid w:val="003D421A"/>
    <w:rsid w:val="003D5CD5"/>
    <w:rsid w:val="003D6A9C"/>
    <w:rsid w:val="003D728E"/>
    <w:rsid w:val="003E15FB"/>
    <w:rsid w:val="003E3A3B"/>
    <w:rsid w:val="003E3D93"/>
    <w:rsid w:val="003E4A41"/>
    <w:rsid w:val="003E6D50"/>
    <w:rsid w:val="003E7D0D"/>
    <w:rsid w:val="003F1A14"/>
    <w:rsid w:val="003F2386"/>
    <w:rsid w:val="003F305E"/>
    <w:rsid w:val="0040267E"/>
    <w:rsid w:val="0040346D"/>
    <w:rsid w:val="00405E1E"/>
    <w:rsid w:val="00407B2D"/>
    <w:rsid w:val="00407B92"/>
    <w:rsid w:val="00414D72"/>
    <w:rsid w:val="00417EF7"/>
    <w:rsid w:val="004202FC"/>
    <w:rsid w:val="00426CC4"/>
    <w:rsid w:val="004277C0"/>
    <w:rsid w:val="00430CDC"/>
    <w:rsid w:val="00430D89"/>
    <w:rsid w:val="004377ED"/>
    <w:rsid w:val="00437B1D"/>
    <w:rsid w:val="00443B7B"/>
    <w:rsid w:val="004441D6"/>
    <w:rsid w:val="004449ED"/>
    <w:rsid w:val="00452F3F"/>
    <w:rsid w:val="00454B88"/>
    <w:rsid w:val="00454ECD"/>
    <w:rsid w:val="00457D19"/>
    <w:rsid w:val="00462161"/>
    <w:rsid w:val="00462848"/>
    <w:rsid w:val="00463AFE"/>
    <w:rsid w:val="00465A71"/>
    <w:rsid w:val="004666A2"/>
    <w:rsid w:val="0046786A"/>
    <w:rsid w:val="004717AF"/>
    <w:rsid w:val="0047304D"/>
    <w:rsid w:val="0047329D"/>
    <w:rsid w:val="00477ACD"/>
    <w:rsid w:val="00480632"/>
    <w:rsid w:val="00480F6A"/>
    <w:rsid w:val="004811B0"/>
    <w:rsid w:val="0048435E"/>
    <w:rsid w:val="00484410"/>
    <w:rsid w:val="004848E9"/>
    <w:rsid w:val="00491575"/>
    <w:rsid w:val="004934DC"/>
    <w:rsid w:val="0049353A"/>
    <w:rsid w:val="00493FAD"/>
    <w:rsid w:val="004A32ED"/>
    <w:rsid w:val="004A50A5"/>
    <w:rsid w:val="004A6E87"/>
    <w:rsid w:val="004A6F8B"/>
    <w:rsid w:val="004B2E98"/>
    <w:rsid w:val="004B42EC"/>
    <w:rsid w:val="004B612D"/>
    <w:rsid w:val="004C2BBD"/>
    <w:rsid w:val="004C4E19"/>
    <w:rsid w:val="004C6497"/>
    <w:rsid w:val="004C6A5C"/>
    <w:rsid w:val="004C7EB4"/>
    <w:rsid w:val="004D0613"/>
    <w:rsid w:val="004D0DEE"/>
    <w:rsid w:val="004D281D"/>
    <w:rsid w:val="004D4837"/>
    <w:rsid w:val="004D532A"/>
    <w:rsid w:val="004D56D6"/>
    <w:rsid w:val="004D57B0"/>
    <w:rsid w:val="004E16CE"/>
    <w:rsid w:val="004E3D78"/>
    <w:rsid w:val="004F02E4"/>
    <w:rsid w:val="004F10E1"/>
    <w:rsid w:val="004F4C33"/>
    <w:rsid w:val="004F5640"/>
    <w:rsid w:val="004F7C99"/>
    <w:rsid w:val="004F7D16"/>
    <w:rsid w:val="00500A91"/>
    <w:rsid w:val="00502D0F"/>
    <w:rsid w:val="005052FF"/>
    <w:rsid w:val="005126F9"/>
    <w:rsid w:val="005171C2"/>
    <w:rsid w:val="00517E37"/>
    <w:rsid w:val="005237F6"/>
    <w:rsid w:val="0052383D"/>
    <w:rsid w:val="00523AD0"/>
    <w:rsid w:val="005260D8"/>
    <w:rsid w:val="0052690F"/>
    <w:rsid w:val="00527394"/>
    <w:rsid w:val="0053537B"/>
    <w:rsid w:val="00535F8D"/>
    <w:rsid w:val="00537690"/>
    <w:rsid w:val="00537D7C"/>
    <w:rsid w:val="00540E6A"/>
    <w:rsid w:val="0054124D"/>
    <w:rsid w:val="0054172F"/>
    <w:rsid w:val="00541CF0"/>
    <w:rsid w:val="00542BE5"/>
    <w:rsid w:val="00543F62"/>
    <w:rsid w:val="00544098"/>
    <w:rsid w:val="00550B52"/>
    <w:rsid w:val="00551491"/>
    <w:rsid w:val="00551498"/>
    <w:rsid w:val="0055192C"/>
    <w:rsid w:val="00553E79"/>
    <w:rsid w:val="00554531"/>
    <w:rsid w:val="00554887"/>
    <w:rsid w:val="0055691F"/>
    <w:rsid w:val="00557F8D"/>
    <w:rsid w:val="005602BD"/>
    <w:rsid w:val="00560BC0"/>
    <w:rsid w:val="00560FC1"/>
    <w:rsid w:val="005634D5"/>
    <w:rsid w:val="005642F9"/>
    <w:rsid w:val="0056522F"/>
    <w:rsid w:val="00565C08"/>
    <w:rsid w:val="005661FE"/>
    <w:rsid w:val="00566E5B"/>
    <w:rsid w:val="00567B4A"/>
    <w:rsid w:val="005710B3"/>
    <w:rsid w:val="00573519"/>
    <w:rsid w:val="00573678"/>
    <w:rsid w:val="005742AB"/>
    <w:rsid w:val="005745D5"/>
    <w:rsid w:val="0057571B"/>
    <w:rsid w:val="00576653"/>
    <w:rsid w:val="00580845"/>
    <w:rsid w:val="00580ED3"/>
    <w:rsid w:val="00581186"/>
    <w:rsid w:val="005852D1"/>
    <w:rsid w:val="00585CAB"/>
    <w:rsid w:val="00587D99"/>
    <w:rsid w:val="00593454"/>
    <w:rsid w:val="005A168E"/>
    <w:rsid w:val="005A2964"/>
    <w:rsid w:val="005A5143"/>
    <w:rsid w:val="005B2C81"/>
    <w:rsid w:val="005B4659"/>
    <w:rsid w:val="005B5D78"/>
    <w:rsid w:val="005C0DA2"/>
    <w:rsid w:val="005C4A28"/>
    <w:rsid w:val="005D151D"/>
    <w:rsid w:val="005D1A53"/>
    <w:rsid w:val="005D3D05"/>
    <w:rsid w:val="005D699C"/>
    <w:rsid w:val="005D6B9A"/>
    <w:rsid w:val="005E27AB"/>
    <w:rsid w:val="005E365C"/>
    <w:rsid w:val="005E4095"/>
    <w:rsid w:val="005E6A6A"/>
    <w:rsid w:val="005F337F"/>
    <w:rsid w:val="005F4157"/>
    <w:rsid w:val="005F5F6D"/>
    <w:rsid w:val="00600CE7"/>
    <w:rsid w:val="00601A23"/>
    <w:rsid w:val="006026BC"/>
    <w:rsid w:val="00603178"/>
    <w:rsid w:val="006037B9"/>
    <w:rsid w:val="006071F2"/>
    <w:rsid w:val="00611B62"/>
    <w:rsid w:val="00611F9B"/>
    <w:rsid w:val="00612494"/>
    <w:rsid w:val="00613EDA"/>
    <w:rsid w:val="006165A8"/>
    <w:rsid w:val="00617BE5"/>
    <w:rsid w:val="00620F51"/>
    <w:rsid w:val="00622224"/>
    <w:rsid w:val="00623284"/>
    <w:rsid w:val="006232A0"/>
    <w:rsid w:val="006237F9"/>
    <w:rsid w:val="0062429B"/>
    <w:rsid w:val="00630192"/>
    <w:rsid w:val="006322E7"/>
    <w:rsid w:val="00634F50"/>
    <w:rsid w:val="00635815"/>
    <w:rsid w:val="006359F2"/>
    <w:rsid w:val="0063647B"/>
    <w:rsid w:val="006435EE"/>
    <w:rsid w:val="00644303"/>
    <w:rsid w:val="00644428"/>
    <w:rsid w:val="00651BD1"/>
    <w:rsid w:val="00652C09"/>
    <w:rsid w:val="006541AE"/>
    <w:rsid w:val="00656784"/>
    <w:rsid w:val="0065796A"/>
    <w:rsid w:val="00660009"/>
    <w:rsid w:val="00661EB2"/>
    <w:rsid w:val="0066206F"/>
    <w:rsid w:val="00671F8F"/>
    <w:rsid w:val="0067248A"/>
    <w:rsid w:val="00672AD4"/>
    <w:rsid w:val="00674C3D"/>
    <w:rsid w:val="0067503B"/>
    <w:rsid w:val="0067534D"/>
    <w:rsid w:val="00675CC0"/>
    <w:rsid w:val="006836D2"/>
    <w:rsid w:val="00684ECE"/>
    <w:rsid w:val="0068572A"/>
    <w:rsid w:val="00686B03"/>
    <w:rsid w:val="00687A9C"/>
    <w:rsid w:val="00687E0A"/>
    <w:rsid w:val="00691E1A"/>
    <w:rsid w:val="0069297B"/>
    <w:rsid w:val="006933A6"/>
    <w:rsid w:val="00696124"/>
    <w:rsid w:val="006964E1"/>
    <w:rsid w:val="00696E8A"/>
    <w:rsid w:val="006976E4"/>
    <w:rsid w:val="006A1DDE"/>
    <w:rsid w:val="006A262D"/>
    <w:rsid w:val="006A36F6"/>
    <w:rsid w:val="006A4E9E"/>
    <w:rsid w:val="006A69EB"/>
    <w:rsid w:val="006B0338"/>
    <w:rsid w:val="006B2214"/>
    <w:rsid w:val="006B3E56"/>
    <w:rsid w:val="006B41E7"/>
    <w:rsid w:val="006B576F"/>
    <w:rsid w:val="006B697F"/>
    <w:rsid w:val="006C0435"/>
    <w:rsid w:val="006C1535"/>
    <w:rsid w:val="006C6BD7"/>
    <w:rsid w:val="006C7566"/>
    <w:rsid w:val="006C778D"/>
    <w:rsid w:val="006D2D71"/>
    <w:rsid w:val="006D32B6"/>
    <w:rsid w:val="006D38DA"/>
    <w:rsid w:val="006D62DD"/>
    <w:rsid w:val="006D7125"/>
    <w:rsid w:val="006E4D96"/>
    <w:rsid w:val="006E70A5"/>
    <w:rsid w:val="006E75F5"/>
    <w:rsid w:val="006F02BE"/>
    <w:rsid w:val="006F05B8"/>
    <w:rsid w:val="006F13B6"/>
    <w:rsid w:val="006F1ADD"/>
    <w:rsid w:val="006F2E41"/>
    <w:rsid w:val="006F3011"/>
    <w:rsid w:val="006F5C55"/>
    <w:rsid w:val="006F6B1E"/>
    <w:rsid w:val="0070091C"/>
    <w:rsid w:val="007009F0"/>
    <w:rsid w:val="00700F8D"/>
    <w:rsid w:val="007029CF"/>
    <w:rsid w:val="0070394A"/>
    <w:rsid w:val="00703D27"/>
    <w:rsid w:val="00705406"/>
    <w:rsid w:val="00707ABF"/>
    <w:rsid w:val="00707D50"/>
    <w:rsid w:val="007140A5"/>
    <w:rsid w:val="00720333"/>
    <w:rsid w:val="007211EB"/>
    <w:rsid w:val="00722A5C"/>
    <w:rsid w:val="00722E9A"/>
    <w:rsid w:val="00727576"/>
    <w:rsid w:val="007334AE"/>
    <w:rsid w:val="00733D34"/>
    <w:rsid w:val="00733F6D"/>
    <w:rsid w:val="00735BA3"/>
    <w:rsid w:val="00736FF6"/>
    <w:rsid w:val="007373FD"/>
    <w:rsid w:val="007428F6"/>
    <w:rsid w:val="00743B50"/>
    <w:rsid w:val="007449DB"/>
    <w:rsid w:val="007523E9"/>
    <w:rsid w:val="00753C89"/>
    <w:rsid w:val="007564F5"/>
    <w:rsid w:val="00756785"/>
    <w:rsid w:val="00760194"/>
    <w:rsid w:val="007602FB"/>
    <w:rsid w:val="00761E56"/>
    <w:rsid w:val="00762A8C"/>
    <w:rsid w:val="00772502"/>
    <w:rsid w:val="00775AC9"/>
    <w:rsid w:val="0077662E"/>
    <w:rsid w:val="00777841"/>
    <w:rsid w:val="007825A7"/>
    <w:rsid w:val="00783B99"/>
    <w:rsid w:val="007852E7"/>
    <w:rsid w:val="00786A88"/>
    <w:rsid w:val="00787746"/>
    <w:rsid w:val="00792E58"/>
    <w:rsid w:val="0079414A"/>
    <w:rsid w:val="007A15B1"/>
    <w:rsid w:val="007A5EE9"/>
    <w:rsid w:val="007A6406"/>
    <w:rsid w:val="007A6F5D"/>
    <w:rsid w:val="007B0A6B"/>
    <w:rsid w:val="007B12DE"/>
    <w:rsid w:val="007B331A"/>
    <w:rsid w:val="007B3793"/>
    <w:rsid w:val="007C0224"/>
    <w:rsid w:val="007C060F"/>
    <w:rsid w:val="007C0A44"/>
    <w:rsid w:val="007C0CAE"/>
    <w:rsid w:val="007C1CCF"/>
    <w:rsid w:val="007C4065"/>
    <w:rsid w:val="007C436A"/>
    <w:rsid w:val="007C4586"/>
    <w:rsid w:val="007C48A4"/>
    <w:rsid w:val="007C6805"/>
    <w:rsid w:val="007C6BCA"/>
    <w:rsid w:val="007C6F45"/>
    <w:rsid w:val="007D369B"/>
    <w:rsid w:val="007D4378"/>
    <w:rsid w:val="007D45D8"/>
    <w:rsid w:val="007D7B24"/>
    <w:rsid w:val="007E5805"/>
    <w:rsid w:val="007E6312"/>
    <w:rsid w:val="007E661A"/>
    <w:rsid w:val="007E67B5"/>
    <w:rsid w:val="007E6D8F"/>
    <w:rsid w:val="007E6DAE"/>
    <w:rsid w:val="007E78D1"/>
    <w:rsid w:val="007F03BE"/>
    <w:rsid w:val="007F364B"/>
    <w:rsid w:val="007F3F44"/>
    <w:rsid w:val="00801FCC"/>
    <w:rsid w:val="00803838"/>
    <w:rsid w:val="0080392A"/>
    <w:rsid w:val="00804EBB"/>
    <w:rsid w:val="008103A9"/>
    <w:rsid w:val="00820DA6"/>
    <w:rsid w:val="008249C4"/>
    <w:rsid w:val="0082567C"/>
    <w:rsid w:val="0082635E"/>
    <w:rsid w:val="008272B2"/>
    <w:rsid w:val="00830011"/>
    <w:rsid w:val="00840EDC"/>
    <w:rsid w:val="008417BF"/>
    <w:rsid w:val="008418C2"/>
    <w:rsid w:val="008436DB"/>
    <w:rsid w:val="00847D1B"/>
    <w:rsid w:val="00851B63"/>
    <w:rsid w:val="00854B2D"/>
    <w:rsid w:val="00855FA4"/>
    <w:rsid w:val="0085623B"/>
    <w:rsid w:val="008609B3"/>
    <w:rsid w:val="00863178"/>
    <w:rsid w:val="00863852"/>
    <w:rsid w:val="00863B8E"/>
    <w:rsid w:val="00864CA5"/>
    <w:rsid w:val="00865398"/>
    <w:rsid w:val="00865D2A"/>
    <w:rsid w:val="00867265"/>
    <w:rsid w:val="00870E9D"/>
    <w:rsid w:val="00871101"/>
    <w:rsid w:val="00872352"/>
    <w:rsid w:val="00875608"/>
    <w:rsid w:val="008806E4"/>
    <w:rsid w:val="0088092F"/>
    <w:rsid w:val="008812FF"/>
    <w:rsid w:val="0088670F"/>
    <w:rsid w:val="0089492C"/>
    <w:rsid w:val="00896ECE"/>
    <w:rsid w:val="008A0DB9"/>
    <w:rsid w:val="008A480E"/>
    <w:rsid w:val="008A727A"/>
    <w:rsid w:val="008A7B4A"/>
    <w:rsid w:val="008B0F63"/>
    <w:rsid w:val="008B225E"/>
    <w:rsid w:val="008B25F9"/>
    <w:rsid w:val="008B3211"/>
    <w:rsid w:val="008B5606"/>
    <w:rsid w:val="008B63C3"/>
    <w:rsid w:val="008B7374"/>
    <w:rsid w:val="008C0F84"/>
    <w:rsid w:val="008C0FD8"/>
    <w:rsid w:val="008C2938"/>
    <w:rsid w:val="008C4FFD"/>
    <w:rsid w:val="008D09D6"/>
    <w:rsid w:val="008D17AA"/>
    <w:rsid w:val="008D227D"/>
    <w:rsid w:val="008D5EB0"/>
    <w:rsid w:val="008E1DB3"/>
    <w:rsid w:val="008E4E34"/>
    <w:rsid w:val="008E4E51"/>
    <w:rsid w:val="008E6F29"/>
    <w:rsid w:val="008F0C60"/>
    <w:rsid w:val="008F0FE0"/>
    <w:rsid w:val="008F2B82"/>
    <w:rsid w:val="008F2EA1"/>
    <w:rsid w:val="0090201F"/>
    <w:rsid w:val="00902277"/>
    <w:rsid w:val="00902F7F"/>
    <w:rsid w:val="00903FCD"/>
    <w:rsid w:val="0090756C"/>
    <w:rsid w:val="00907BD7"/>
    <w:rsid w:val="00907BDF"/>
    <w:rsid w:val="00911B93"/>
    <w:rsid w:val="00912146"/>
    <w:rsid w:val="009124FC"/>
    <w:rsid w:val="00912B4D"/>
    <w:rsid w:val="00913A56"/>
    <w:rsid w:val="00914996"/>
    <w:rsid w:val="00914CFC"/>
    <w:rsid w:val="00915139"/>
    <w:rsid w:val="0091537C"/>
    <w:rsid w:val="009210B5"/>
    <w:rsid w:val="009266DE"/>
    <w:rsid w:val="0093182E"/>
    <w:rsid w:val="009336EC"/>
    <w:rsid w:val="009342AA"/>
    <w:rsid w:val="00936258"/>
    <w:rsid w:val="00941ECB"/>
    <w:rsid w:val="00943DC0"/>
    <w:rsid w:val="00945E6B"/>
    <w:rsid w:val="00946665"/>
    <w:rsid w:val="00952316"/>
    <w:rsid w:val="00952C59"/>
    <w:rsid w:val="009535D4"/>
    <w:rsid w:val="00954FE1"/>
    <w:rsid w:val="0095592B"/>
    <w:rsid w:val="00957D8A"/>
    <w:rsid w:val="0097757E"/>
    <w:rsid w:val="009847B9"/>
    <w:rsid w:val="0098640E"/>
    <w:rsid w:val="009872FE"/>
    <w:rsid w:val="0099239A"/>
    <w:rsid w:val="00992D9A"/>
    <w:rsid w:val="00994671"/>
    <w:rsid w:val="009964D7"/>
    <w:rsid w:val="00997752"/>
    <w:rsid w:val="009A17B6"/>
    <w:rsid w:val="009A48A2"/>
    <w:rsid w:val="009A6E83"/>
    <w:rsid w:val="009B0BAD"/>
    <w:rsid w:val="009B28D9"/>
    <w:rsid w:val="009B2B8D"/>
    <w:rsid w:val="009B2F17"/>
    <w:rsid w:val="009B33B5"/>
    <w:rsid w:val="009B645D"/>
    <w:rsid w:val="009B708F"/>
    <w:rsid w:val="009B71BE"/>
    <w:rsid w:val="009C2E20"/>
    <w:rsid w:val="009C3029"/>
    <w:rsid w:val="009C4C5F"/>
    <w:rsid w:val="009C725C"/>
    <w:rsid w:val="009D2555"/>
    <w:rsid w:val="009D4D2A"/>
    <w:rsid w:val="009D4E63"/>
    <w:rsid w:val="009D7ACC"/>
    <w:rsid w:val="009D7DCB"/>
    <w:rsid w:val="009E0920"/>
    <w:rsid w:val="009E1B9E"/>
    <w:rsid w:val="009E221F"/>
    <w:rsid w:val="009E2910"/>
    <w:rsid w:val="009E5AF8"/>
    <w:rsid w:val="009F0A99"/>
    <w:rsid w:val="009F64C0"/>
    <w:rsid w:val="00A00346"/>
    <w:rsid w:val="00A02207"/>
    <w:rsid w:val="00A03270"/>
    <w:rsid w:val="00A03FBE"/>
    <w:rsid w:val="00A0604E"/>
    <w:rsid w:val="00A0606C"/>
    <w:rsid w:val="00A100DF"/>
    <w:rsid w:val="00A102E1"/>
    <w:rsid w:val="00A14A80"/>
    <w:rsid w:val="00A14B58"/>
    <w:rsid w:val="00A156D2"/>
    <w:rsid w:val="00A16A7B"/>
    <w:rsid w:val="00A20624"/>
    <w:rsid w:val="00A2094F"/>
    <w:rsid w:val="00A21A88"/>
    <w:rsid w:val="00A33A2B"/>
    <w:rsid w:val="00A33FC9"/>
    <w:rsid w:val="00A3456A"/>
    <w:rsid w:val="00A362A3"/>
    <w:rsid w:val="00A369D3"/>
    <w:rsid w:val="00A36AB8"/>
    <w:rsid w:val="00A41F54"/>
    <w:rsid w:val="00A447D9"/>
    <w:rsid w:val="00A500E3"/>
    <w:rsid w:val="00A50E94"/>
    <w:rsid w:val="00A52FBB"/>
    <w:rsid w:val="00A536B5"/>
    <w:rsid w:val="00A536EC"/>
    <w:rsid w:val="00A538B2"/>
    <w:rsid w:val="00A539E5"/>
    <w:rsid w:val="00A548FD"/>
    <w:rsid w:val="00A55D4C"/>
    <w:rsid w:val="00A56A25"/>
    <w:rsid w:val="00A60684"/>
    <w:rsid w:val="00A61414"/>
    <w:rsid w:val="00A62070"/>
    <w:rsid w:val="00A62196"/>
    <w:rsid w:val="00A625E0"/>
    <w:rsid w:val="00A6660A"/>
    <w:rsid w:val="00A71865"/>
    <w:rsid w:val="00A734C7"/>
    <w:rsid w:val="00A74874"/>
    <w:rsid w:val="00A750E3"/>
    <w:rsid w:val="00A752F0"/>
    <w:rsid w:val="00A75833"/>
    <w:rsid w:val="00A813BE"/>
    <w:rsid w:val="00A86FAE"/>
    <w:rsid w:val="00A9018E"/>
    <w:rsid w:val="00A9055F"/>
    <w:rsid w:val="00A91AF2"/>
    <w:rsid w:val="00A92B8A"/>
    <w:rsid w:val="00A92D78"/>
    <w:rsid w:val="00A93418"/>
    <w:rsid w:val="00A93423"/>
    <w:rsid w:val="00A93862"/>
    <w:rsid w:val="00AA0CE7"/>
    <w:rsid w:val="00AA4834"/>
    <w:rsid w:val="00AA625A"/>
    <w:rsid w:val="00AA6644"/>
    <w:rsid w:val="00AB264C"/>
    <w:rsid w:val="00AB5866"/>
    <w:rsid w:val="00AB61D5"/>
    <w:rsid w:val="00AB63AE"/>
    <w:rsid w:val="00AC04CB"/>
    <w:rsid w:val="00AC2240"/>
    <w:rsid w:val="00AC6308"/>
    <w:rsid w:val="00AD11A2"/>
    <w:rsid w:val="00AD11DC"/>
    <w:rsid w:val="00AD26F7"/>
    <w:rsid w:val="00AD29E2"/>
    <w:rsid w:val="00AD5241"/>
    <w:rsid w:val="00AE4EF6"/>
    <w:rsid w:val="00AE6232"/>
    <w:rsid w:val="00AF0C37"/>
    <w:rsid w:val="00AF5387"/>
    <w:rsid w:val="00AF72EE"/>
    <w:rsid w:val="00B03B81"/>
    <w:rsid w:val="00B04DB6"/>
    <w:rsid w:val="00B054F4"/>
    <w:rsid w:val="00B0561D"/>
    <w:rsid w:val="00B05ECD"/>
    <w:rsid w:val="00B16D11"/>
    <w:rsid w:val="00B17C38"/>
    <w:rsid w:val="00B25C5D"/>
    <w:rsid w:val="00B2786B"/>
    <w:rsid w:val="00B31C54"/>
    <w:rsid w:val="00B33DB3"/>
    <w:rsid w:val="00B350A7"/>
    <w:rsid w:val="00B36523"/>
    <w:rsid w:val="00B4285D"/>
    <w:rsid w:val="00B42A75"/>
    <w:rsid w:val="00B454A6"/>
    <w:rsid w:val="00B4761A"/>
    <w:rsid w:val="00B47FBE"/>
    <w:rsid w:val="00B531C5"/>
    <w:rsid w:val="00B54074"/>
    <w:rsid w:val="00B5468D"/>
    <w:rsid w:val="00B54BDC"/>
    <w:rsid w:val="00B60B61"/>
    <w:rsid w:val="00B625C3"/>
    <w:rsid w:val="00B6319C"/>
    <w:rsid w:val="00B6772B"/>
    <w:rsid w:val="00B713BD"/>
    <w:rsid w:val="00B71C2F"/>
    <w:rsid w:val="00B74873"/>
    <w:rsid w:val="00B74F1C"/>
    <w:rsid w:val="00B765EE"/>
    <w:rsid w:val="00B80101"/>
    <w:rsid w:val="00B82C72"/>
    <w:rsid w:val="00B831A1"/>
    <w:rsid w:val="00B841FE"/>
    <w:rsid w:val="00B857F8"/>
    <w:rsid w:val="00B86EBC"/>
    <w:rsid w:val="00B90197"/>
    <w:rsid w:val="00B90675"/>
    <w:rsid w:val="00B960DD"/>
    <w:rsid w:val="00B97921"/>
    <w:rsid w:val="00BA38E9"/>
    <w:rsid w:val="00BA4D9A"/>
    <w:rsid w:val="00BA4F03"/>
    <w:rsid w:val="00BB0E76"/>
    <w:rsid w:val="00BB1074"/>
    <w:rsid w:val="00BB2BD2"/>
    <w:rsid w:val="00BB3464"/>
    <w:rsid w:val="00BB3BB1"/>
    <w:rsid w:val="00BB4950"/>
    <w:rsid w:val="00BB50FA"/>
    <w:rsid w:val="00BB5C5D"/>
    <w:rsid w:val="00BB6855"/>
    <w:rsid w:val="00BC1E17"/>
    <w:rsid w:val="00BC2426"/>
    <w:rsid w:val="00BC4E56"/>
    <w:rsid w:val="00BC7264"/>
    <w:rsid w:val="00BD1C2A"/>
    <w:rsid w:val="00BD6017"/>
    <w:rsid w:val="00BD7740"/>
    <w:rsid w:val="00BE1395"/>
    <w:rsid w:val="00BE22B7"/>
    <w:rsid w:val="00BE4BDF"/>
    <w:rsid w:val="00BE6356"/>
    <w:rsid w:val="00BE6877"/>
    <w:rsid w:val="00BE7797"/>
    <w:rsid w:val="00BF0597"/>
    <w:rsid w:val="00BF0BAF"/>
    <w:rsid w:val="00BF0BD9"/>
    <w:rsid w:val="00BF13DA"/>
    <w:rsid w:val="00BF1E63"/>
    <w:rsid w:val="00BF75E1"/>
    <w:rsid w:val="00C01B0B"/>
    <w:rsid w:val="00C042B7"/>
    <w:rsid w:val="00C05266"/>
    <w:rsid w:val="00C05F60"/>
    <w:rsid w:val="00C073CF"/>
    <w:rsid w:val="00C105B1"/>
    <w:rsid w:val="00C1199B"/>
    <w:rsid w:val="00C14AFA"/>
    <w:rsid w:val="00C17DDC"/>
    <w:rsid w:val="00C22E62"/>
    <w:rsid w:val="00C2514B"/>
    <w:rsid w:val="00C26A35"/>
    <w:rsid w:val="00C34F23"/>
    <w:rsid w:val="00C4092D"/>
    <w:rsid w:val="00C478B9"/>
    <w:rsid w:val="00C505EF"/>
    <w:rsid w:val="00C51E19"/>
    <w:rsid w:val="00C5298E"/>
    <w:rsid w:val="00C53DE5"/>
    <w:rsid w:val="00C55069"/>
    <w:rsid w:val="00C5512A"/>
    <w:rsid w:val="00C55142"/>
    <w:rsid w:val="00C552F1"/>
    <w:rsid w:val="00C62B29"/>
    <w:rsid w:val="00C658EE"/>
    <w:rsid w:val="00C65B34"/>
    <w:rsid w:val="00C6658E"/>
    <w:rsid w:val="00C70ECB"/>
    <w:rsid w:val="00C719EF"/>
    <w:rsid w:val="00C73D3C"/>
    <w:rsid w:val="00C755C8"/>
    <w:rsid w:val="00C802C1"/>
    <w:rsid w:val="00C8146E"/>
    <w:rsid w:val="00C81B18"/>
    <w:rsid w:val="00C85F04"/>
    <w:rsid w:val="00C86317"/>
    <w:rsid w:val="00C8668A"/>
    <w:rsid w:val="00C87450"/>
    <w:rsid w:val="00C87B83"/>
    <w:rsid w:val="00C87C6E"/>
    <w:rsid w:val="00C90F60"/>
    <w:rsid w:val="00C93A85"/>
    <w:rsid w:val="00C94DD5"/>
    <w:rsid w:val="00CA526C"/>
    <w:rsid w:val="00CB0013"/>
    <w:rsid w:val="00CB2BF7"/>
    <w:rsid w:val="00CB3FE1"/>
    <w:rsid w:val="00CB482B"/>
    <w:rsid w:val="00CB7477"/>
    <w:rsid w:val="00CB787B"/>
    <w:rsid w:val="00CC07E6"/>
    <w:rsid w:val="00CC2529"/>
    <w:rsid w:val="00CC4723"/>
    <w:rsid w:val="00CC66A3"/>
    <w:rsid w:val="00CC7749"/>
    <w:rsid w:val="00CD0582"/>
    <w:rsid w:val="00CD26BB"/>
    <w:rsid w:val="00CD6BBD"/>
    <w:rsid w:val="00CE17F4"/>
    <w:rsid w:val="00CE34B4"/>
    <w:rsid w:val="00CE5F36"/>
    <w:rsid w:val="00CE69C3"/>
    <w:rsid w:val="00CE6DAA"/>
    <w:rsid w:val="00CF019D"/>
    <w:rsid w:val="00CF1B36"/>
    <w:rsid w:val="00CF2886"/>
    <w:rsid w:val="00CF5C7F"/>
    <w:rsid w:val="00D00A2B"/>
    <w:rsid w:val="00D02A14"/>
    <w:rsid w:val="00D02ACA"/>
    <w:rsid w:val="00D02C66"/>
    <w:rsid w:val="00D040EE"/>
    <w:rsid w:val="00D0446A"/>
    <w:rsid w:val="00D06503"/>
    <w:rsid w:val="00D1001E"/>
    <w:rsid w:val="00D102E3"/>
    <w:rsid w:val="00D1040D"/>
    <w:rsid w:val="00D1048F"/>
    <w:rsid w:val="00D1409C"/>
    <w:rsid w:val="00D1660A"/>
    <w:rsid w:val="00D178F0"/>
    <w:rsid w:val="00D17E3B"/>
    <w:rsid w:val="00D202EF"/>
    <w:rsid w:val="00D20CC4"/>
    <w:rsid w:val="00D21716"/>
    <w:rsid w:val="00D219C9"/>
    <w:rsid w:val="00D227D0"/>
    <w:rsid w:val="00D22ABA"/>
    <w:rsid w:val="00D24956"/>
    <w:rsid w:val="00D307BA"/>
    <w:rsid w:val="00D307BC"/>
    <w:rsid w:val="00D30ED3"/>
    <w:rsid w:val="00D31106"/>
    <w:rsid w:val="00D32DE1"/>
    <w:rsid w:val="00D335A1"/>
    <w:rsid w:val="00D375A8"/>
    <w:rsid w:val="00D417F8"/>
    <w:rsid w:val="00D4242C"/>
    <w:rsid w:val="00D47D20"/>
    <w:rsid w:val="00D5249C"/>
    <w:rsid w:val="00D64465"/>
    <w:rsid w:val="00D66E26"/>
    <w:rsid w:val="00D66EB9"/>
    <w:rsid w:val="00D67D2C"/>
    <w:rsid w:val="00D70C84"/>
    <w:rsid w:val="00D737CD"/>
    <w:rsid w:val="00D77987"/>
    <w:rsid w:val="00D802F5"/>
    <w:rsid w:val="00D8252B"/>
    <w:rsid w:val="00D84C0C"/>
    <w:rsid w:val="00D8529C"/>
    <w:rsid w:val="00D86A87"/>
    <w:rsid w:val="00D925E3"/>
    <w:rsid w:val="00D945C8"/>
    <w:rsid w:val="00D95FBB"/>
    <w:rsid w:val="00DA0966"/>
    <w:rsid w:val="00DA1270"/>
    <w:rsid w:val="00DA177D"/>
    <w:rsid w:val="00DA243D"/>
    <w:rsid w:val="00DA2CE7"/>
    <w:rsid w:val="00DA3FC2"/>
    <w:rsid w:val="00DA61F5"/>
    <w:rsid w:val="00DB3772"/>
    <w:rsid w:val="00DB5168"/>
    <w:rsid w:val="00DB5A38"/>
    <w:rsid w:val="00DC4975"/>
    <w:rsid w:val="00DC584D"/>
    <w:rsid w:val="00DC6E83"/>
    <w:rsid w:val="00DD5253"/>
    <w:rsid w:val="00DE2E40"/>
    <w:rsid w:val="00DE4C18"/>
    <w:rsid w:val="00DF132D"/>
    <w:rsid w:val="00DF168D"/>
    <w:rsid w:val="00DF1F58"/>
    <w:rsid w:val="00DF2F8B"/>
    <w:rsid w:val="00DF3D18"/>
    <w:rsid w:val="00DF53A6"/>
    <w:rsid w:val="00DF6402"/>
    <w:rsid w:val="00DF76FF"/>
    <w:rsid w:val="00E054B9"/>
    <w:rsid w:val="00E06E2A"/>
    <w:rsid w:val="00E07961"/>
    <w:rsid w:val="00E07AE4"/>
    <w:rsid w:val="00E10779"/>
    <w:rsid w:val="00E15626"/>
    <w:rsid w:val="00E15813"/>
    <w:rsid w:val="00E22E42"/>
    <w:rsid w:val="00E243E8"/>
    <w:rsid w:val="00E2543F"/>
    <w:rsid w:val="00E2734D"/>
    <w:rsid w:val="00E27C63"/>
    <w:rsid w:val="00E32BDB"/>
    <w:rsid w:val="00E35881"/>
    <w:rsid w:val="00E41DA2"/>
    <w:rsid w:val="00E45A20"/>
    <w:rsid w:val="00E4739B"/>
    <w:rsid w:val="00E47520"/>
    <w:rsid w:val="00E52AB2"/>
    <w:rsid w:val="00E532F5"/>
    <w:rsid w:val="00E5385C"/>
    <w:rsid w:val="00E546BC"/>
    <w:rsid w:val="00E6046D"/>
    <w:rsid w:val="00E60E6E"/>
    <w:rsid w:val="00E610B9"/>
    <w:rsid w:val="00E61D2B"/>
    <w:rsid w:val="00E67BA8"/>
    <w:rsid w:val="00E67DB4"/>
    <w:rsid w:val="00E67FE2"/>
    <w:rsid w:val="00E706B4"/>
    <w:rsid w:val="00E7354F"/>
    <w:rsid w:val="00E73AB5"/>
    <w:rsid w:val="00E74469"/>
    <w:rsid w:val="00E748CF"/>
    <w:rsid w:val="00E75FEB"/>
    <w:rsid w:val="00E81B41"/>
    <w:rsid w:val="00E82914"/>
    <w:rsid w:val="00E83451"/>
    <w:rsid w:val="00E8430A"/>
    <w:rsid w:val="00E843E6"/>
    <w:rsid w:val="00E91A0B"/>
    <w:rsid w:val="00E948C5"/>
    <w:rsid w:val="00E94B71"/>
    <w:rsid w:val="00E975B5"/>
    <w:rsid w:val="00E97F3E"/>
    <w:rsid w:val="00EA0064"/>
    <w:rsid w:val="00EA1C63"/>
    <w:rsid w:val="00EA4EC6"/>
    <w:rsid w:val="00EA6273"/>
    <w:rsid w:val="00EB4C46"/>
    <w:rsid w:val="00EB640D"/>
    <w:rsid w:val="00EB663C"/>
    <w:rsid w:val="00EB6BB6"/>
    <w:rsid w:val="00EB7B82"/>
    <w:rsid w:val="00EC2C69"/>
    <w:rsid w:val="00EC4059"/>
    <w:rsid w:val="00EC436D"/>
    <w:rsid w:val="00EC51CC"/>
    <w:rsid w:val="00EC6F77"/>
    <w:rsid w:val="00EC7646"/>
    <w:rsid w:val="00EC7CFD"/>
    <w:rsid w:val="00ED18C8"/>
    <w:rsid w:val="00ED49CC"/>
    <w:rsid w:val="00ED6409"/>
    <w:rsid w:val="00ED6B4D"/>
    <w:rsid w:val="00ED740D"/>
    <w:rsid w:val="00EE1EC6"/>
    <w:rsid w:val="00EE5D27"/>
    <w:rsid w:val="00EE6B86"/>
    <w:rsid w:val="00EE742C"/>
    <w:rsid w:val="00EF12C8"/>
    <w:rsid w:val="00EF2A7C"/>
    <w:rsid w:val="00EF790D"/>
    <w:rsid w:val="00EF7E67"/>
    <w:rsid w:val="00EF7F28"/>
    <w:rsid w:val="00F03DF7"/>
    <w:rsid w:val="00F07EE6"/>
    <w:rsid w:val="00F1420C"/>
    <w:rsid w:val="00F14CFC"/>
    <w:rsid w:val="00F14D78"/>
    <w:rsid w:val="00F151DE"/>
    <w:rsid w:val="00F2161A"/>
    <w:rsid w:val="00F21ACB"/>
    <w:rsid w:val="00F24DEB"/>
    <w:rsid w:val="00F31826"/>
    <w:rsid w:val="00F35D67"/>
    <w:rsid w:val="00F36A1C"/>
    <w:rsid w:val="00F3742B"/>
    <w:rsid w:val="00F37D55"/>
    <w:rsid w:val="00F418F7"/>
    <w:rsid w:val="00F4374C"/>
    <w:rsid w:val="00F45C01"/>
    <w:rsid w:val="00F45F9E"/>
    <w:rsid w:val="00F463B1"/>
    <w:rsid w:val="00F467E6"/>
    <w:rsid w:val="00F5228D"/>
    <w:rsid w:val="00F528C8"/>
    <w:rsid w:val="00F52BF7"/>
    <w:rsid w:val="00F54BBF"/>
    <w:rsid w:val="00F5751C"/>
    <w:rsid w:val="00F57EEC"/>
    <w:rsid w:val="00F65079"/>
    <w:rsid w:val="00F67693"/>
    <w:rsid w:val="00F67FE3"/>
    <w:rsid w:val="00F7349F"/>
    <w:rsid w:val="00F74A2D"/>
    <w:rsid w:val="00F74D32"/>
    <w:rsid w:val="00F75A2E"/>
    <w:rsid w:val="00F75DB6"/>
    <w:rsid w:val="00F76A34"/>
    <w:rsid w:val="00F76B55"/>
    <w:rsid w:val="00F76C10"/>
    <w:rsid w:val="00F810FD"/>
    <w:rsid w:val="00F827E5"/>
    <w:rsid w:val="00F87555"/>
    <w:rsid w:val="00F87A7A"/>
    <w:rsid w:val="00F9077A"/>
    <w:rsid w:val="00F90B41"/>
    <w:rsid w:val="00F910B1"/>
    <w:rsid w:val="00F93802"/>
    <w:rsid w:val="00F93C39"/>
    <w:rsid w:val="00F9463C"/>
    <w:rsid w:val="00F94F7D"/>
    <w:rsid w:val="00F9598E"/>
    <w:rsid w:val="00F97867"/>
    <w:rsid w:val="00FA1CAC"/>
    <w:rsid w:val="00FA45C9"/>
    <w:rsid w:val="00FA57F4"/>
    <w:rsid w:val="00FA7D38"/>
    <w:rsid w:val="00FB08AA"/>
    <w:rsid w:val="00FB7C8B"/>
    <w:rsid w:val="00FC18E3"/>
    <w:rsid w:val="00FC1FF0"/>
    <w:rsid w:val="00FC298C"/>
    <w:rsid w:val="00FC2E9E"/>
    <w:rsid w:val="00FC390B"/>
    <w:rsid w:val="00FC4E10"/>
    <w:rsid w:val="00FC5B61"/>
    <w:rsid w:val="00FC7EB1"/>
    <w:rsid w:val="00FD1545"/>
    <w:rsid w:val="00FD19FA"/>
    <w:rsid w:val="00FD28D3"/>
    <w:rsid w:val="00FD3961"/>
    <w:rsid w:val="00FD5803"/>
    <w:rsid w:val="00FE0C74"/>
    <w:rsid w:val="00FE119A"/>
    <w:rsid w:val="00FE3287"/>
    <w:rsid w:val="00FE74E5"/>
    <w:rsid w:val="00FE7E1B"/>
    <w:rsid w:val="00FF38D1"/>
    <w:rsid w:val="00FF3B80"/>
    <w:rsid w:val="00FF6F89"/>
    <w:rsid w:val="00FF7392"/>
    <w:rsid w:val="00FF776B"/>
    <w:rsid w:val="023667AF"/>
    <w:rsid w:val="05706707"/>
    <w:rsid w:val="08BC4B09"/>
    <w:rsid w:val="0BD54C97"/>
    <w:rsid w:val="0C4A3C35"/>
    <w:rsid w:val="0D397B0E"/>
    <w:rsid w:val="0D61261F"/>
    <w:rsid w:val="0D743F01"/>
    <w:rsid w:val="0F436311"/>
    <w:rsid w:val="10352523"/>
    <w:rsid w:val="147C00F7"/>
    <w:rsid w:val="17F0254B"/>
    <w:rsid w:val="18D65822"/>
    <w:rsid w:val="19223B5A"/>
    <w:rsid w:val="19975D82"/>
    <w:rsid w:val="1C684A5A"/>
    <w:rsid w:val="1CC96D3E"/>
    <w:rsid w:val="1E797587"/>
    <w:rsid w:val="1EE95CD9"/>
    <w:rsid w:val="1FB6163B"/>
    <w:rsid w:val="20F90DD2"/>
    <w:rsid w:val="22335E5E"/>
    <w:rsid w:val="226C552E"/>
    <w:rsid w:val="28B90E1B"/>
    <w:rsid w:val="2A924C72"/>
    <w:rsid w:val="2F643FB7"/>
    <w:rsid w:val="3060423D"/>
    <w:rsid w:val="31AB6274"/>
    <w:rsid w:val="341524A3"/>
    <w:rsid w:val="342F3B42"/>
    <w:rsid w:val="3541393F"/>
    <w:rsid w:val="37BA5A59"/>
    <w:rsid w:val="38BD4CCB"/>
    <w:rsid w:val="39120C39"/>
    <w:rsid w:val="3F6052CD"/>
    <w:rsid w:val="40F208D0"/>
    <w:rsid w:val="42FD285E"/>
    <w:rsid w:val="43FD6B41"/>
    <w:rsid w:val="44237DE2"/>
    <w:rsid w:val="453A0A77"/>
    <w:rsid w:val="467C2E08"/>
    <w:rsid w:val="468D2E19"/>
    <w:rsid w:val="480C499F"/>
    <w:rsid w:val="4901036D"/>
    <w:rsid w:val="4B320AFF"/>
    <w:rsid w:val="4B3C42BD"/>
    <w:rsid w:val="4BAA76B4"/>
    <w:rsid w:val="4D2606D6"/>
    <w:rsid w:val="4D9F4349"/>
    <w:rsid w:val="4DB7693F"/>
    <w:rsid w:val="4E2A3788"/>
    <w:rsid w:val="4E5911D0"/>
    <w:rsid w:val="50987C90"/>
    <w:rsid w:val="51206E45"/>
    <w:rsid w:val="52A80669"/>
    <w:rsid w:val="52F34F33"/>
    <w:rsid w:val="541C7628"/>
    <w:rsid w:val="55FA5F9A"/>
    <w:rsid w:val="56883D02"/>
    <w:rsid w:val="57C94581"/>
    <w:rsid w:val="58F046F7"/>
    <w:rsid w:val="59E27A62"/>
    <w:rsid w:val="5BAC323A"/>
    <w:rsid w:val="5E085BF7"/>
    <w:rsid w:val="5E35223D"/>
    <w:rsid w:val="5E3D7312"/>
    <w:rsid w:val="5E9B7833"/>
    <w:rsid w:val="5EED0D7C"/>
    <w:rsid w:val="5EF27F0E"/>
    <w:rsid w:val="5FF05303"/>
    <w:rsid w:val="62197267"/>
    <w:rsid w:val="66632115"/>
    <w:rsid w:val="68664025"/>
    <w:rsid w:val="6AC36B95"/>
    <w:rsid w:val="6B6F72F8"/>
    <w:rsid w:val="6FCD4CC1"/>
    <w:rsid w:val="737E104F"/>
    <w:rsid w:val="746763B4"/>
    <w:rsid w:val="749257FE"/>
    <w:rsid w:val="75A23CB9"/>
    <w:rsid w:val="797265FA"/>
    <w:rsid w:val="7C565F68"/>
    <w:rsid w:val="7CE72BD2"/>
    <w:rsid w:val="7DAC3D63"/>
    <w:rsid w:val="7D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qFormat="1" w:unhideWhenUsed="0" w:uiPriority="0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uiPriority w:val="3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List Continue"/>
    <w:basedOn w:val="1"/>
    <w:qFormat/>
    <w:uiPriority w:val="0"/>
    <w:pPr>
      <w:adjustRightInd w:val="0"/>
      <w:spacing w:after="120" w:line="312" w:lineRule="atLeast"/>
      <w:ind w:left="420"/>
      <w:textAlignment w:val="baseline"/>
    </w:pPr>
    <w:rPr>
      <w:kern w:val="0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10">
    <w:name w:val="Date"/>
    <w:basedOn w:val="1"/>
    <w:next w:val="1"/>
    <w:link w:val="37"/>
    <w:qFormat/>
    <w:uiPriority w:val="0"/>
    <w:rPr>
      <w:szCs w:val="20"/>
    </w:r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  <w:lang w:val="zh-CN" w:eastAsia="zh-CN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15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16">
    <w:name w:val="Subtitle"/>
    <w:basedOn w:val="1"/>
    <w:next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7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1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20">
    <w:name w:val="Title"/>
    <w:basedOn w:val="1"/>
    <w:next w:val="1"/>
    <w:link w:val="39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customStyle="1" w:styleId="27">
    <w:name w:val="批注框文本 Char"/>
    <w:link w:val="11"/>
    <w:semiHidden/>
    <w:qFormat/>
    <w:uiPriority w:val="99"/>
    <w:rPr>
      <w:kern w:val="2"/>
      <w:sz w:val="18"/>
      <w:szCs w:val="18"/>
    </w:rPr>
  </w:style>
  <w:style w:type="character" w:customStyle="1" w:styleId="2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3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32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3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3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3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character" w:customStyle="1" w:styleId="37">
    <w:name w:val="日期 Char"/>
    <w:link w:val="10"/>
    <w:qFormat/>
    <w:uiPriority w:val="0"/>
    <w:rPr>
      <w:kern w:val="2"/>
      <w:sz w:val="21"/>
    </w:rPr>
  </w:style>
  <w:style w:type="character" w:customStyle="1" w:styleId="38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39">
    <w:name w:val="标题 Char"/>
    <w:link w:val="20"/>
    <w:qFormat/>
    <w:uiPriority w:val="10"/>
    <w:rPr>
      <w:rFonts w:ascii="等线 Light" w:hAnsi="等线 Light" w:cs="Times New Roman"/>
      <w:b/>
      <w:bCs/>
      <w:kern w:val="2"/>
      <w:sz w:val="32"/>
      <w:szCs w:val="32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character" w:customStyle="1" w:styleId="41">
    <w:name w:val="副标题 Char"/>
    <w:basedOn w:val="23"/>
    <w:link w:val="16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4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val="en-US" w:eastAsia="zh-CN"/>
    </w:rPr>
  </w:style>
  <w:style w:type="character" w:customStyle="1" w:styleId="43">
    <w:name w:val="Subtle Reference"/>
    <w:basedOn w:val="2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DC60E-D826-4FEC-A2D2-D76644102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1237</Words>
  <Characters>1463</Characters>
  <Lines>110</Lines>
  <Paragraphs>31</Paragraphs>
  <TotalTime>4</TotalTime>
  <ScaleCrop>false</ScaleCrop>
  <LinksUpToDate>false</LinksUpToDate>
  <CharactersWithSpaces>1740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2019-09-26T08:55:00Z</dcterms:created>
  <dc:creator>A</dc:creator>
  <cp:lastModifiedBy>小肖</cp:lastModifiedBy>
  <dcterms:modified xsi:type="dcterms:W3CDTF">2025-02-05T06:19:27Z</dcterms:modified>
  <dc:title>通讯协议</dc:title>
  <cp:revision>513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DD34AAA940FC473E802F7EC98126B865_12</vt:lpwstr>
  </property>
  <property fmtid="{D5CDD505-2E9C-101B-9397-08002B2CF9AE}" pid="4" name="KSOTemplateDocerSaveRecord">
    <vt:lpwstr>eyJoZGlkIjoiZTNiNTJiODRmNGQ2ZDRkZjQ3YTdhODQ3NzI4NjNiYTEiLCJ1c2VySWQiOiIxMjI5ODczNjE0In0=</vt:lpwstr>
  </property>
</Properties>
</file>